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AC7" w:rsidRDefault="00A57AC7" w:rsidP="003D46C1">
      <w:pPr>
        <w:rPr>
          <w:color w:val="000000"/>
          <w:sz w:val="32"/>
          <w:szCs w:val="32"/>
        </w:rPr>
      </w:pPr>
    </w:p>
    <w:p w:rsidR="00A57AC7" w:rsidRPr="003A76DB" w:rsidRDefault="00A57AC7" w:rsidP="00BA1DEB">
      <w:pPr>
        <w:pStyle w:val="HTML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  <w:lang w:val="bg-BG"/>
        </w:rPr>
      </w:pPr>
      <w:r w:rsidRPr="003A76DB">
        <w:rPr>
          <w:rFonts w:ascii="Times New Roman" w:hAnsi="Times New Roman" w:cs="Times New Roman"/>
          <w:b/>
          <w:bCs/>
          <w:color w:val="000000"/>
          <w:sz w:val="40"/>
          <w:szCs w:val="40"/>
          <w:lang w:val="ru-RU"/>
        </w:rPr>
        <w:t>П Р А В И Л Н И К</w:t>
      </w:r>
    </w:p>
    <w:p w:rsidR="00A57AC7" w:rsidRPr="003A76DB" w:rsidRDefault="00A57AC7" w:rsidP="00BA1DEB">
      <w:pPr>
        <w:pStyle w:val="HTML"/>
        <w:rPr>
          <w:rFonts w:cs="Times New Roman"/>
          <w:color w:val="000000"/>
          <w:lang w:val="ru-RU"/>
        </w:rPr>
      </w:pPr>
    </w:p>
    <w:p w:rsidR="00A57AC7" w:rsidRPr="003A76DB" w:rsidRDefault="00A57AC7" w:rsidP="00BA1DEB">
      <w:pPr>
        <w:pStyle w:val="HTML"/>
        <w:spacing w:before="120" w:after="1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3A76D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ЗА УСТРОЙСТВОТО И ДЕЙНОСТТА НА </w:t>
      </w:r>
    </w:p>
    <w:p w:rsidR="00A57AC7" w:rsidRPr="003A76DB" w:rsidRDefault="00A57AC7" w:rsidP="00BA1DEB">
      <w:pPr>
        <w:pStyle w:val="HTML"/>
        <w:spacing w:before="120" w:after="1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3A76D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ОБЩИНСКО ПРЕДПРИЯТИЕ "</w:t>
      </w:r>
      <w:r w:rsidRPr="003A76DB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ОЗЕЛЕНЯВАНЕ, БЛАГОУСТРОЙСТВО И </w:t>
      </w:r>
    </w:p>
    <w:p w:rsidR="00A57AC7" w:rsidRPr="003A76DB" w:rsidRDefault="00A57AC7" w:rsidP="00BA1DEB">
      <w:pPr>
        <w:pStyle w:val="HTML"/>
        <w:spacing w:before="120" w:after="1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3A76DB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ЧИСТОТА</w:t>
      </w:r>
      <w:r w:rsidRPr="003A76D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" КЪМ ОБЩИНА </w:t>
      </w:r>
      <w:r w:rsidRPr="003A76DB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КЪРДЖАЛИ</w:t>
      </w:r>
    </w:p>
    <w:p w:rsidR="00A57AC7" w:rsidRPr="003A76DB" w:rsidRDefault="00A57AC7" w:rsidP="00BA1DEB">
      <w:pPr>
        <w:pStyle w:val="HTML"/>
        <w:rPr>
          <w:rFonts w:cs="Times New Roman"/>
          <w:color w:val="000000"/>
          <w:lang w:val="bg-BG"/>
        </w:rPr>
      </w:pPr>
    </w:p>
    <w:p w:rsidR="00A57AC7" w:rsidRPr="003A76DB" w:rsidRDefault="00A57AC7" w:rsidP="00BA1DEB">
      <w:pPr>
        <w:pStyle w:val="a6"/>
        <w:spacing w:before="0" w:beforeAutospacing="0" w:after="0" w:afterAutospacing="0"/>
        <w:jc w:val="center"/>
        <w:rPr>
          <w:b/>
          <w:bCs/>
          <w:color w:val="000000"/>
        </w:rPr>
      </w:pPr>
      <w:r w:rsidRPr="003A76DB">
        <w:rPr>
          <w:b/>
          <w:bCs/>
          <w:color w:val="000000"/>
          <w:sz w:val="22"/>
          <w:szCs w:val="22"/>
        </w:rPr>
        <w:softHyphen/>
        <w:t>І</w:t>
      </w:r>
      <w:r w:rsidRPr="003A76DB">
        <w:rPr>
          <w:b/>
          <w:bCs/>
          <w:color w:val="000000"/>
        </w:rPr>
        <w:t>.ОБЩИ РАЗПОРЕДБИ</w:t>
      </w:r>
    </w:p>
    <w:p w:rsidR="00A57AC7" w:rsidRPr="003A76DB" w:rsidRDefault="00A57AC7" w:rsidP="00BA1DEB">
      <w:pPr>
        <w:pStyle w:val="a6"/>
        <w:spacing w:before="0" w:beforeAutospacing="0" w:after="0" w:afterAutospacing="0"/>
        <w:jc w:val="center"/>
        <w:rPr>
          <w:b/>
          <w:bCs/>
          <w:color w:val="000000"/>
          <w:lang w:val="ru-RU"/>
        </w:rPr>
      </w:pP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>Чл. 1</w:t>
      </w:r>
      <w:r w:rsidRPr="003A76DB">
        <w:rPr>
          <w:color w:val="000000"/>
          <w:lang w:val="ru-RU"/>
        </w:rPr>
        <w:t>.</w:t>
      </w:r>
      <w:r w:rsidRPr="003A76DB">
        <w:rPr>
          <w:color w:val="000000"/>
        </w:rPr>
        <w:t xml:space="preserve"> Общинско предприятие „Озеленяване, благоустройство и чистота” към Община Кърджали е създадено на основание чл.51, ал.1 и ал.2, чл.52, чл.53 и чл.55 от Закона за общинската собственост.</w:t>
      </w: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>Чл. 2</w:t>
      </w:r>
      <w:r w:rsidRPr="003A76DB">
        <w:rPr>
          <w:color w:val="000000"/>
          <w:lang w:val="ru-RU"/>
        </w:rPr>
        <w:t>.</w:t>
      </w:r>
      <w:r w:rsidRPr="003A76DB">
        <w:rPr>
          <w:color w:val="000000"/>
        </w:rPr>
        <w:t xml:space="preserve"> Общинското предприятие е с наименование „Озеленяване, благоустройство и чистота” към Община Кърджали и по-нататък в Правилника се нарича „Предприятие”.</w:t>
      </w:r>
    </w:p>
    <w:p w:rsidR="00A57AC7" w:rsidRPr="003A76DB" w:rsidRDefault="00A57AC7" w:rsidP="00BA1DEB">
      <w:pPr>
        <w:ind w:firstLine="708"/>
        <w:jc w:val="both"/>
        <w:rPr>
          <w:color w:val="000000"/>
          <w:lang w:val="ru-RU"/>
        </w:rPr>
      </w:pPr>
      <w:r w:rsidRPr="003A76DB">
        <w:rPr>
          <w:color w:val="000000"/>
        </w:rPr>
        <w:t>Чл. 3</w:t>
      </w:r>
      <w:r w:rsidRPr="003A76DB">
        <w:rPr>
          <w:color w:val="000000"/>
          <w:lang w:val="ru-RU"/>
        </w:rPr>
        <w:t>.</w:t>
      </w:r>
      <w:r w:rsidRPr="003A76DB">
        <w:rPr>
          <w:color w:val="000000"/>
        </w:rPr>
        <w:t xml:space="preserve"> Предприятието осъществява дейността си въз основа на настоящия правилник и в съответствие със заложените в годишния бюджет на Община Кърджали бюджетни средства за неговата издръжка.</w:t>
      </w:r>
    </w:p>
    <w:p w:rsidR="00A612E8" w:rsidRDefault="00A57AC7" w:rsidP="007740DE">
      <w:pPr>
        <w:ind w:firstLine="708"/>
        <w:jc w:val="both"/>
        <w:rPr>
          <w:color w:val="000000"/>
        </w:rPr>
      </w:pPr>
      <w:r w:rsidRPr="003A76DB">
        <w:rPr>
          <w:color w:val="000000"/>
        </w:rPr>
        <w:t xml:space="preserve">Чл. 4. (1) </w:t>
      </w:r>
      <w:r w:rsidR="00A612E8" w:rsidRPr="00D139B4">
        <w:rPr>
          <w:b/>
          <w:bCs/>
          <w:i/>
        </w:rPr>
        <w:t>/</w:t>
      </w:r>
      <w:r w:rsidR="00A612E8" w:rsidRPr="00D139B4">
        <w:rPr>
          <w:b/>
          <w:i/>
          <w:color w:val="000000"/>
        </w:rPr>
        <w:t>Изм.</w:t>
      </w:r>
      <w:r w:rsidR="00E94B76">
        <w:rPr>
          <w:b/>
          <w:i/>
          <w:color w:val="000000"/>
        </w:rPr>
        <w:t xml:space="preserve"> и до</w:t>
      </w:r>
      <w:r w:rsidR="007C551E">
        <w:rPr>
          <w:b/>
          <w:i/>
          <w:color w:val="000000"/>
        </w:rPr>
        <w:t>п</w:t>
      </w:r>
      <w:r w:rsidR="00A612E8">
        <w:rPr>
          <w:b/>
          <w:i/>
          <w:color w:val="000000"/>
        </w:rPr>
        <w:t>. с Решение № 150/17.07</w:t>
      </w:r>
      <w:r w:rsidR="00154D0C">
        <w:rPr>
          <w:b/>
          <w:i/>
          <w:color w:val="000000"/>
        </w:rPr>
        <w:t>.2025</w:t>
      </w:r>
      <w:r w:rsidR="00A612E8" w:rsidRPr="00D139B4">
        <w:rPr>
          <w:b/>
          <w:i/>
          <w:color w:val="000000"/>
        </w:rPr>
        <w:t xml:space="preserve"> г. на ОбС</w:t>
      </w:r>
      <w:r w:rsidR="00654B70">
        <w:rPr>
          <w:b/>
          <w:i/>
          <w:color w:val="000000"/>
        </w:rPr>
        <w:t xml:space="preserve"> - </w:t>
      </w:r>
      <w:r w:rsidR="00A612E8" w:rsidRPr="00D139B4">
        <w:rPr>
          <w:b/>
          <w:i/>
          <w:color w:val="000000"/>
        </w:rPr>
        <w:t>Кърджали/</w:t>
      </w:r>
      <w:r w:rsidR="00A612E8">
        <w:rPr>
          <w:b/>
          <w:i/>
          <w:color w:val="000000"/>
        </w:rPr>
        <w:t xml:space="preserve"> </w:t>
      </w:r>
      <w:r w:rsidR="0072276C">
        <w:rPr>
          <w:b/>
          <w:i/>
          <w:color w:val="000000"/>
        </w:rPr>
        <w:t xml:space="preserve"> </w:t>
      </w:r>
      <w:r w:rsidR="0072276C" w:rsidRPr="00653068">
        <w:rPr>
          <w:color w:val="000000"/>
        </w:rPr>
        <w:t xml:space="preserve">Предприятието е създадено с цел осъществяване на дейности, свързани с благоустройство, чистота, изграждане и поддържане на общинска инфраструктура и публична общинска собственост, управление на общинско имущество за задоволяване на потребностите на населението, за изпълнение на общински дейности и предоставяне на услуги на </w:t>
      </w:r>
      <w:r w:rsidR="0072276C" w:rsidRPr="00653068">
        <w:rPr>
          <w:bCs/>
        </w:rPr>
        <w:t>външни физически и юридически лица</w:t>
      </w:r>
      <w:r w:rsidR="0072276C" w:rsidRPr="00653068">
        <w:rPr>
          <w:color w:val="000000"/>
        </w:rPr>
        <w:t>.</w:t>
      </w: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>(2) Предприятието няма статут на  юридическо лице.</w:t>
      </w: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>(3) Предприятието притежава собствен печат.</w:t>
      </w: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 xml:space="preserve">(4) Предприятието е със седалище и адрес:  </w:t>
      </w:r>
      <w:proofErr w:type="spellStart"/>
      <w:r w:rsidRPr="003A76DB">
        <w:rPr>
          <w:color w:val="000000"/>
        </w:rPr>
        <w:t>гр</w:t>
      </w:r>
      <w:proofErr w:type="spellEnd"/>
      <w:r w:rsidRPr="003A76DB">
        <w:rPr>
          <w:color w:val="000000"/>
          <w:lang w:val="ru-RU"/>
        </w:rPr>
        <w:t>.</w:t>
      </w:r>
      <w:r w:rsidRPr="003A76DB">
        <w:rPr>
          <w:color w:val="000000"/>
        </w:rPr>
        <w:t xml:space="preserve"> Кърджали, бул. „Беломорски” №</w:t>
      </w:r>
      <w:r w:rsidR="004316B4">
        <w:rPr>
          <w:color w:val="000000"/>
        </w:rPr>
        <w:t xml:space="preserve"> </w:t>
      </w:r>
      <w:r w:rsidRPr="003A76DB">
        <w:rPr>
          <w:color w:val="000000"/>
        </w:rPr>
        <w:t>42А.</w:t>
      </w:r>
    </w:p>
    <w:p w:rsidR="00A57AC7" w:rsidRPr="003A76DB" w:rsidRDefault="00A57AC7" w:rsidP="00BA1DEB">
      <w:pPr>
        <w:jc w:val="both"/>
        <w:rPr>
          <w:color w:val="000000"/>
          <w:lang w:val="ru-RU"/>
        </w:rPr>
      </w:pPr>
      <w:r w:rsidRPr="003A76DB">
        <w:rPr>
          <w:color w:val="000000"/>
        </w:rPr>
        <w:tab/>
        <w:t>(5) Общинско предприятие „Озеленяване, благоустройство и чистота” град Кърджали е създадено за неопределен срок.</w:t>
      </w: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>Чл. 5. Предприятието е второстепенен разпоредител с бюджетни средства от бюджета на Община Кърджали.</w:t>
      </w: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>Чл. 6. Предприятието управлява имущество, собственост на Община Кърджали.</w:t>
      </w:r>
    </w:p>
    <w:p w:rsidR="00A57AC7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>Чл. 7. Предприятието се координира и контролира от Кмета на Община Кърджали или от оправомощен от него заместник-кмет.</w:t>
      </w:r>
    </w:p>
    <w:p w:rsidR="00A57AC7" w:rsidRPr="003A76DB" w:rsidRDefault="00A57AC7" w:rsidP="00D914D7">
      <w:pPr>
        <w:jc w:val="both"/>
        <w:rPr>
          <w:color w:val="000000"/>
        </w:rPr>
      </w:pPr>
    </w:p>
    <w:p w:rsidR="00A57AC7" w:rsidRPr="003A76DB" w:rsidRDefault="00A57AC7" w:rsidP="00BA1DEB">
      <w:pPr>
        <w:jc w:val="center"/>
        <w:rPr>
          <w:b/>
          <w:bCs/>
          <w:color w:val="000000"/>
        </w:rPr>
      </w:pPr>
      <w:r w:rsidRPr="003A76DB">
        <w:rPr>
          <w:b/>
          <w:bCs/>
          <w:color w:val="000000"/>
        </w:rPr>
        <w:t>ІІ.ПРЕДМЕТ НА ДЕЙНОСТ</w:t>
      </w:r>
    </w:p>
    <w:p w:rsidR="00A57AC7" w:rsidRPr="003A76DB" w:rsidRDefault="00A57AC7" w:rsidP="00BA1DEB">
      <w:pPr>
        <w:jc w:val="center"/>
        <w:rPr>
          <w:b/>
          <w:bCs/>
          <w:color w:val="000000"/>
        </w:rPr>
      </w:pPr>
    </w:p>
    <w:p w:rsidR="00566432" w:rsidRDefault="00A57AC7" w:rsidP="00566432">
      <w:pPr>
        <w:ind w:firstLine="708"/>
        <w:jc w:val="both"/>
        <w:rPr>
          <w:color w:val="000000"/>
        </w:rPr>
      </w:pPr>
      <w:r w:rsidRPr="003A76DB">
        <w:rPr>
          <w:color w:val="000000"/>
        </w:rPr>
        <w:t xml:space="preserve">Чл. 8. (1) </w:t>
      </w:r>
      <w:r w:rsidR="00977A9A" w:rsidRPr="00D139B4">
        <w:rPr>
          <w:b/>
          <w:bCs/>
          <w:i/>
        </w:rPr>
        <w:t>/</w:t>
      </w:r>
      <w:r w:rsidR="00977A9A" w:rsidRPr="00D139B4">
        <w:rPr>
          <w:b/>
          <w:i/>
          <w:color w:val="000000"/>
        </w:rPr>
        <w:t>Изм.</w:t>
      </w:r>
      <w:r w:rsidR="00977A9A">
        <w:rPr>
          <w:b/>
          <w:i/>
          <w:color w:val="000000"/>
        </w:rPr>
        <w:t xml:space="preserve"> с Решение № 48/27.03.2026</w:t>
      </w:r>
      <w:r w:rsidR="00977A9A" w:rsidRPr="00D139B4">
        <w:rPr>
          <w:b/>
          <w:i/>
          <w:color w:val="000000"/>
        </w:rPr>
        <w:t xml:space="preserve"> г. на ОбС</w:t>
      </w:r>
      <w:r w:rsidR="00977A9A">
        <w:rPr>
          <w:b/>
          <w:i/>
          <w:color w:val="000000"/>
        </w:rPr>
        <w:t xml:space="preserve"> - </w:t>
      </w:r>
      <w:r w:rsidR="00977A9A" w:rsidRPr="00D139B4">
        <w:rPr>
          <w:b/>
          <w:i/>
          <w:color w:val="000000"/>
        </w:rPr>
        <w:t>Кърджали/</w:t>
      </w:r>
      <w:r w:rsidR="00452D2C">
        <w:rPr>
          <w:b/>
          <w:i/>
          <w:color w:val="000000"/>
        </w:rPr>
        <w:t xml:space="preserve"> </w:t>
      </w:r>
      <w:r w:rsidR="00977A9A" w:rsidRPr="00977A9A">
        <w:rPr>
          <w:color w:val="000000"/>
        </w:rPr>
        <w:t>О</w:t>
      </w:r>
      <w:r w:rsidR="001F7622">
        <w:rPr>
          <w:color w:val="000000"/>
        </w:rPr>
        <w:t>зеленяване</w:t>
      </w:r>
      <w:r w:rsidR="00977A9A">
        <w:rPr>
          <w:color w:val="000000"/>
        </w:rPr>
        <w:t xml:space="preserve">, </w:t>
      </w:r>
      <w:r w:rsidR="00911908">
        <w:rPr>
          <w:color w:val="000000"/>
        </w:rPr>
        <w:t>б</w:t>
      </w:r>
      <w:r w:rsidRPr="003A76DB">
        <w:rPr>
          <w:color w:val="000000"/>
        </w:rPr>
        <w:t>лагоустройство, чистота, комунални дейности, изграждане и поддържане на общинската инфраструктура:</w:t>
      </w:r>
    </w:p>
    <w:p w:rsidR="00566432" w:rsidRDefault="00566432" w:rsidP="00566432">
      <w:pPr>
        <w:pStyle w:val="a3"/>
        <w:numPr>
          <w:ilvl w:val="0"/>
          <w:numId w:val="2"/>
        </w:numPr>
        <w:ind w:left="1066" w:hanging="357"/>
        <w:jc w:val="both"/>
      </w:pPr>
      <w:r w:rsidRPr="00691D4A">
        <w:t>Почистване на териториите за обществено ползване – почистване на площади, паркове и междублокови пространства;</w:t>
      </w:r>
    </w:p>
    <w:p w:rsidR="00566432" w:rsidRDefault="00566432" w:rsidP="00566432">
      <w:pPr>
        <w:pStyle w:val="a3"/>
        <w:numPr>
          <w:ilvl w:val="0"/>
          <w:numId w:val="2"/>
        </w:numPr>
        <w:ind w:left="1066" w:hanging="357"/>
        <w:jc w:val="both"/>
      </w:pPr>
      <w:r w:rsidRPr="00691D4A">
        <w:t>Почистване на нерегламентирани сметища, както в урбанизираните зони, така и в междублокови пространства, покрай пътища и отдалечени терени;</w:t>
      </w:r>
    </w:p>
    <w:p w:rsidR="00566432" w:rsidRDefault="00566432" w:rsidP="00566432">
      <w:pPr>
        <w:pStyle w:val="a3"/>
        <w:numPr>
          <w:ilvl w:val="0"/>
          <w:numId w:val="2"/>
        </w:numPr>
        <w:ind w:left="1066" w:hanging="357"/>
        <w:jc w:val="both"/>
      </w:pPr>
      <w:r w:rsidRPr="00691D4A">
        <w:t>Зимно поддържане на площадки, паркове и алеи /</w:t>
      </w:r>
      <w:proofErr w:type="spellStart"/>
      <w:r w:rsidRPr="00691D4A">
        <w:t>снегопочистване</w:t>
      </w:r>
      <w:proofErr w:type="spellEnd"/>
      <w:r w:rsidRPr="00691D4A">
        <w:t xml:space="preserve">, </w:t>
      </w:r>
      <w:proofErr w:type="spellStart"/>
      <w:r w:rsidRPr="00691D4A">
        <w:t>опесъчаване</w:t>
      </w:r>
      <w:proofErr w:type="spellEnd"/>
      <w:r w:rsidRPr="00691D4A">
        <w:t>, осоляване/;</w:t>
      </w:r>
    </w:p>
    <w:p w:rsidR="00566432" w:rsidRDefault="00566432" w:rsidP="00566432">
      <w:pPr>
        <w:pStyle w:val="a3"/>
        <w:numPr>
          <w:ilvl w:val="0"/>
          <w:numId w:val="2"/>
        </w:numPr>
        <w:ind w:left="1066" w:hanging="357"/>
        <w:jc w:val="both"/>
      </w:pPr>
      <w:r w:rsidRPr="00691D4A">
        <w:t>Управление на зелената система на община Кърджали и териториите за обществено ползване определени с решение на Общински съвет – Кърджали;</w:t>
      </w:r>
    </w:p>
    <w:p w:rsidR="00566432" w:rsidRDefault="00566432" w:rsidP="00566432">
      <w:pPr>
        <w:pStyle w:val="a3"/>
        <w:numPr>
          <w:ilvl w:val="0"/>
          <w:numId w:val="2"/>
        </w:numPr>
        <w:ind w:left="1066" w:hanging="357"/>
        <w:jc w:val="both"/>
      </w:pPr>
      <w:r w:rsidRPr="00691D4A">
        <w:lastRenderedPageBreak/>
        <w:t>Осъществяване на всякакви други дейности, насочени към спазване и подобряване на организацията за ползване на обществени територии, градинки и паркови пространства;</w:t>
      </w:r>
    </w:p>
    <w:p w:rsidR="00566432" w:rsidRDefault="00566432" w:rsidP="00566432">
      <w:pPr>
        <w:pStyle w:val="a3"/>
        <w:numPr>
          <w:ilvl w:val="0"/>
          <w:numId w:val="2"/>
        </w:numPr>
        <w:ind w:left="1066" w:hanging="357"/>
        <w:jc w:val="both"/>
      </w:pPr>
      <w:r w:rsidRPr="00691D4A">
        <w:t>Поддържане на парковата мебел и елементи на градското обзавеждане;</w:t>
      </w:r>
    </w:p>
    <w:p w:rsidR="00566432" w:rsidRDefault="00566432" w:rsidP="00566432">
      <w:pPr>
        <w:pStyle w:val="a3"/>
        <w:numPr>
          <w:ilvl w:val="0"/>
          <w:numId w:val="2"/>
        </w:numPr>
        <w:ind w:left="1066" w:hanging="357"/>
        <w:jc w:val="both"/>
      </w:pPr>
      <w:r w:rsidRPr="00691D4A">
        <w:t>Ремонтни дейности на общински сгради и съоръжения;</w:t>
      </w:r>
    </w:p>
    <w:p w:rsidR="00566432" w:rsidRDefault="00566432" w:rsidP="00566432">
      <w:pPr>
        <w:pStyle w:val="a3"/>
        <w:numPr>
          <w:ilvl w:val="0"/>
          <w:numId w:val="2"/>
        </w:numPr>
        <w:ind w:left="1066" w:hanging="357"/>
        <w:jc w:val="both"/>
      </w:pPr>
      <w:r w:rsidRPr="00691D4A">
        <w:t>Ремонт, поддръжка и техническо обслужване на улично и парково осветление в общината;</w:t>
      </w:r>
    </w:p>
    <w:p w:rsidR="00566432" w:rsidRDefault="00566432" w:rsidP="00566432">
      <w:pPr>
        <w:pStyle w:val="a3"/>
        <w:numPr>
          <w:ilvl w:val="0"/>
          <w:numId w:val="2"/>
        </w:numPr>
        <w:ind w:left="1066" w:hanging="357"/>
        <w:jc w:val="both"/>
      </w:pPr>
      <w:r w:rsidRPr="00691D4A">
        <w:t>Поддръжка и техническо обслужване на светофарни уредби;</w:t>
      </w:r>
    </w:p>
    <w:p w:rsidR="00566432" w:rsidRDefault="00566432" w:rsidP="00566432">
      <w:pPr>
        <w:pStyle w:val="a3"/>
        <w:numPr>
          <w:ilvl w:val="0"/>
          <w:numId w:val="2"/>
        </w:numPr>
        <w:ind w:left="1066" w:hanging="357"/>
        <w:jc w:val="both"/>
      </w:pPr>
      <w:r w:rsidRPr="00691D4A">
        <w:t>Стопанисване  и поддържане на района на Водното огледало;</w:t>
      </w:r>
    </w:p>
    <w:p w:rsidR="00566432" w:rsidRDefault="00566432" w:rsidP="00566432">
      <w:pPr>
        <w:pStyle w:val="a3"/>
        <w:numPr>
          <w:ilvl w:val="0"/>
          <w:numId w:val="2"/>
        </w:numPr>
        <w:ind w:left="1066" w:hanging="357"/>
        <w:jc w:val="both"/>
      </w:pPr>
      <w:r w:rsidRPr="00691D4A">
        <w:t>Организиране на непрекъснато дежурство за осъществяване експлоатацията на „Долен яз“, елемент от Укрепването на бреговете на река „Арда“ в района на гр. Кърджали;</w:t>
      </w:r>
    </w:p>
    <w:p w:rsidR="00566432" w:rsidRDefault="00566432" w:rsidP="00566432">
      <w:pPr>
        <w:pStyle w:val="a3"/>
        <w:numPr>
          <w:ilvl w:val="0"/>
          <w:numId w:val="2"/>
        </w:numPr>
        <w:ind w:left="1066" w:hanging="357"/>
        <w:jc w:val="both"/>
      </w:pPr>
      <w:r w:rsidRPr="00691D4A">
        <w:t>Изпълняване и на други дейности – възложени от общинското ръководство;</w:t>
      </w:r>
    </w:p>
    <w:p w:rsidR="00566432" w:rsidRPr="00691D4A" w:rsidRDefault="00566432" w:rsidP="00566432">
      <w:pPr>
        <w:pStyle w:val="a3"/>
        <w:numPr>
          <w:ilvl w:val="0"/>
          <w:numId w:val="2"/>
        </w:numPr>
        <w:ind w:left="1066" w:hanging="357"/>
        <w:jc w:val="both"/>
      </w:pPr>
      <w:r w:rsidRPr="00691D4A">
        <w:t>Осъществяване и на други разрешени от Закона дейности по озеленяване, благоустройство и чистота към външни физически и юридически лица.</w:t>
      </w:r>
    </w:p>
    <w:p w:rsidR="002102E0" w:rsidRPr="003A76DB" w:rsidRDefault="002102E0" w:rsidP="00BA1DEB">
      <w:pPr>
        <w:ind w:firstLine="708"/>
        <w:jc w:val="both"/>
        <w:rPr>
          <w:color w:val="000000"/>
        </w:rPr>
      </w:pPr>
    </w:p>
    <w:p w:rsidR="00A57AC7" w:rsidRPr="003A76DB" w:rsidRDefault="00A57AC7" w:rsidP="00BA1DEB">
      <w:pPr>
        <w:jc w:val="both"/>
        <w:rPr>
          <w:color w:val="000000"/>
        </w:rPr>
      </w:pPr>
      <w:r w:rsidRPr="003A76DB">
        <w:rPr>
          <w:color w:val="000000"/>
        </w:rPr>
        <w:tab/>
        <w:t xml:space="preserve">(2) </w:t>
      </w:r>
      <w:r w:rsidR="00482D5E" w:rsidRPr="00D139B4">
        <w:rPr>
          <w:b/>
          <w:bCs/>
          <w:i/>
        </w:rPr>
        <w:t>/</w:t>
      </w:r>
      <w:r w:rsidR="00482D5E" w:rsidRPr="00D139B4">
        <w:rPr>
          <w:b/>
          <w:i/>
          <w:color w:val="000000"/>
        </w:rPr>
        <w:t>Изм.</w:t>
      </w:r>
      <w:r w:rsidR="00482D5E">
        <w:rPr>
          <w:b/>
          <w:i/>
          <w:color w:val="000000"/>
        </w:rPr>
        <w:t xml:space="preserve"> с Решение № 48/27.03.2026</w:t>
      </w:r>
      <w:r w:rsidR="00482D5E" w:rsidRPr="00D139B4">
        <w:rPr>
          <w:b/>
          <w:i/>
          <w:color w:val="000000"/>
        </w:rPr>
        <w:t xml:space="preserve"> г. на ОбС</w:t>
      </w:r>
      <w:r w:rsidR="00482D5E">
        <w:rPr>
          <w:b/>
          <w:i/>
          <w:color w:val="000000"/>
        </w:rPr>
        <w:t xml:space="preserve"> - </w:t>
      </w:r>
      <w:r w:rsidR="00482D5E" w:rsidRPr="00D139B4">
        <w:rPr>
          <w:b/>
          <w:i/>
          <w:color w:val="000000"/>
        </w:rPr>
        <w:t>Кърджали/</w:t>
      </w:r>
      <w:r w:rsidR="00482D5E">
        <w:rPr>
          <w:b/>
          <w:i/>
          <w:color w:val="000000"/>
        </w:rPr>
        <w:t xml:space="preserve"> </w:t>
      </w:r>
      <w:r w:rsidRPr="003A76DB">
        <w:rPr>
          <w:color w:val="000000"/>
        </w:rPr>
        <w:t xml:space="preserve">Управление и обслужване на </w:t>
      </w:r>
      <w:r w:rsidR="00675011">
        <w:rPr>
          <w:color w:val="000000"/>
        </w:rPr>
        <w:t>временен общински</w:t>
      </w:r>
      <w:r w:rsidRPr="003A76DB">
        <w:rPr>
          <w:color w:val="000000"/>
        </w:rPr>
        <w:t xml:space="preserve"> </w:t>
      </w:r>
      <w:r w:rsidR="00675011">
        <w:rPr>
          <w:color w:val="000000"/>
        </w:rPr>
        <w:t>приют за безстопанствени кучета. К</w:t>
      </w:r>
      <w:r w:rsidRPr="003A76DB">
        <w:rPr>
          <w:color w:val="000000"/>
        </w:rPr>
        <w:t xml:space="preserve">акто и други мероприятия и дейности съгласно програмата за намаляване на популацията на безстопанствените кучета. </w:t>
      </w: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>Чл. 9.  Предмета на дейност на Предприятието може да се допълва или ограничава с решение на Общински съвет – Кърджали.</w:t>
      </w:r>
    </w:p>
    <w:p w:rsidR="00A57AC7" w:rsidRPr="003A76DB" w:rsidRDefault="00A57AC7" w:rsidP="00FD54DB">
      <w:pPr>
        <w:jc w:val="both"/>
        <w:rPr>
          <w:color w:val="000000"/>
        </w:rPr>
      </w:pPr>
    </w:p>
    <w:p w:rsidR="00A57AC7" w:rsidRPr="003A76DB" w:rsidRDefault="00A57AC7" w:rsidP="00BA1DEB">
      <w:pPr>
        <w:jc w:val="center"/>
        <w:rPr>
          <w:b/>
          <w:bCs/>
          <w:color w:val="000000"/>
        </w:rPr>
      </w:pPr>
      <w:r w:rsidRPr="003A76DB">
        <w:rPr>
          <w:b/>
          <w:bCs/>
          <w:color w:val="000000"/>
        </w:rPr>
        <w:t>ІІІ.СТРУКТУРА И ЧИСЛЕНОСТ</w:t>
      </w:r>
    </w:p>
    <w:p w:rsidR="00A57AC7" w:rsidRPr="003A76DB" w:rsidRDefault="00A57AC7" w:rsidP="00BA1DEB">
      <w:pPr>
        <w:jc w:val="center"/>
        <w:rPr>
          <w:b/>
          <w:bCs/>
          <w:color w:val="000000"/>
        </w:rPr>
      </w:pPr>
    </w:p>
    <w:p w:rsidR="00D139B4" w:rsidRPr="004865F5" w:rsidRDefault="00A57AC7" w:rsidP="00D139B4">
      <w:pPr>
        <w:jc w:val="both"/>
        <w:rPr>
          <w:bCs/>
        </w:rPr>
      </w:pPr>
      <w:r w:rsidRPr="003A76DB">
        <w:rPr>
          <w:color w:val="000000"/>
        </w:rPr>
        <w:t xml:space="preserve">Чл. 10. (1) </w:t>
      </w:r>
      <w:r w:rsidR="00427431" w:rsidRPr="00D139B4">
        <w:rPr>
          <w:b/>
          <w:bCs/>
          <w:i/>
        </w:rPr>
        <w:t>/</w:t>
      </w:r>
      <w:r w:rsidR="00427431" w:rsidRPr="00D139B4">
        <w:rPr>
          <w:b/>
          <w:i/>
          <w:color w:val="000000"/>
        </w:rPr>
        <w:t>Изм.</w:t>
      </w:r>
      <w:r w:rsidR="00427431">
        <w:rPr>
          <w:b/>
          <w:i/>
          <w:color w:val="000000"/>
        </w:rPr>
        <w:t xml:space="preserve"> с Решение № 48/27.03.2026</w:t>
      </w:r>
      <w:r w:rsidR="00427431" w:rsidRPr="00D139B4">
        <w:rPr>
          <w:b/>
          <w:i/>
          <w:color w:val="000000"/>
        </w:rPr>
        <w:t xml:space="preserve"> г. на ОбС</w:t>
      </w:r>
      <w:r w:rsidR="00427431">
        <w:rPr>
          <w:b/>
          <w:i/>
          <w:color w:val="000000"/>
        </w:rPr>
        <w:t xml:space="preserve"> - </w:t>
      </w:r>
      <w:r w:rsidR="00427431" w:rsidRPr="00D139B4">
        <w:rPr>
          <w:b/>
          <w:i/>
          <w:color w:val="000000"/>
        </w:rPr>
        <w:t>Кърджали/</w:t>
      </w:r>
      <w:r w:rsidR="00427431">
        <w:rPr>
          <w:b/>
          <w:i/>
          <w:color w:val="000000"/>
        </w:rPr>
        <w:t xml:space="preserve"> </w:t>
      </w:r>
      <w:r w:rsidR="00D139B4" w:rsidRPr="004865F5">
        <w:rPr>
          <w:bCs/>
        </w:rPr>
        <w:t xml:space="preserve">Предприятието  има следната структура в съответствие с утвърдения  от Общинския съвет числен състав: </w:t>
      </w:r>
    </w:p>
    <w:p w:rsidR="00D139B4" w:rsidRPr="004865F5" w:rsidRDefault="00D139B4" w:rsidP="00D139B4">
      <w:pPr>
        <w:jc w:val="both"/>
        <w:rPr>
          <w:bCs/>
        </w:rPr>
      </w:pPr>
    </w:p>
    <w:p w:rsidR="00D40B8B" w:rsidRPr="00691D4A" w:rsidRDefault="00D40B8B" w:rsidP="00D40B8B">
      <w:pPr>
        <w:jc w:val="both"/>
        <w:rPr>
          <w:bCs/>
        </w:rPr>
      </w:pPr>
      <w:r w:rsidRPr="00691D4A">
        <w:rPr>
          <w:bCs/>
        </w:rPr>
        <w:t>1. Директор предприятие</w:t>
      </w:r>
      <w:r w:rsidRPr="00691D4A">
        <w:rPr>
          <w:bCs/>
        </w:rPr>
        <w:tab/>
      </w:r>
      <w:r w:rsidRPr="00691D4A">
        <w:rPr>
          <w:bCs/>
        </w:rPr>
        <w:tab/>
        <w:t xml:space="preserve"> </w:t>
      </w:r>
      <w:r w:rsidRPr="00691D4A">
        <w:rPr>
          <w:bCs/>
        </w:rPr>
        <w:tab/>
      </w:r>
      <w:r w:rsidRPr="00691D4A">
        <w:rPr>
          <w:bCs/>
        </w:rPr>
        <w:tab/>
        <w:t>- 1</w:t>
      </w:r>
    </w:p>
    <w:p w:rsidR="00D40B8B" w:rsidRPr="00691D4A" w:rsidRDefault="00D40B8B" w:rsidP="00D40B8B">
      <w:pPr>
        <w:jc w:val="both"/>
        <w:rPr>
          <w:bCs/>
        </w:rPr>
      </w:pPr>
      <w:r w:rsidRPr="00691D4A">
        <w:rPr>
          <w:bCs/>
        </w:rPr>
        <w:t>2. Зам. Директор</w:t>
      </w:r>
      <w:r w:rsidRPr="00691D4A">
        <w:rPr>
          <w:bCs/>
        </w:rPr>
        <w:tab/>
      </w:r>
      <w:r w:rsidRPr="00691D4A">
        <w:rPr>
          <w:bCs/>
        </w:rPr>
        <w:tab/>
      </w:r>
      <w:r w:rsidRPr="00691D4A">
        <w:rPr>
          <w:bCs/>
        </w:rPr>
        <w:tab/>
      </w:r>
      <w:r w:rsidRPr="00691D4A">
        <w:rPr>
          <w:bCs/>
        </w:rPr>
        <w:tab/>
        <w:t xml:space="preserve"> </w:t>
      </w:r>
      <w:r w:rsidRPr="00691D4A">
        <w:rPr>
          <w:bCs/>
        </w:rPr>
        <w:tab/>
        <w:t>- 1</w:t>
      </w:r>
    </w:p>
    <w:p w:rsidR="00D40B8B" w:rsidRPr="00691D4A" w:rsidRDefault="00D40B8B" w:rsidP="00D40B8B">
      <w:pPr>
        <w:jc w:val="both"/>
        <w:rPr>
          <w:bCs/>
        </w:rPr>
      </w:pPr>
      <w:r w:rsidRPr="00691D4A">
        <w:rPr>
          <w:bCs/>
        </w:rPr>
        <w:t>3. Главен счетоводител</w:t>
      </w:r>
      <w:r w:rsidRPr="00691D4A">
        <w:rPr>
          <w:bCs/>
        </w:rPr>
        <w:tab/>
      </w:r>
      <w:r w:rsidRPr="00691D4A">
        <w:rPr>
          <w:bCs/>
        </w:rPr>
        <w:tab/>
      </w:r>
      <w:r w:rsidRPr="00691D4A">
        <w:rPr>
          <w:bCs/>
        </w:rPr>
        <w:tab/>
      </w:r>
      <w:r w:rsidRPr="00691D4A">
        <w:rPr>
          <w:bCs/>
        </w:rPr>
        <w:tab/>
        <w:t>- 1</w:t>
      </w:r>
    </w:p>
    <w:p w:rsidR="00D40B8B" w:rsidRPr="00691D4A" w:rsidRDefault="00D40B8B" w:rsidP="00D40B8B">
      <w:pPr>
        <w:jc w:val="both"/>
        <w:rPr>
          <w:bCs/>
        </w:rPr>
      </w:pPr>
      <w:r w:rsidRPr="00691D4A">
        <w:rPr>
          <w:bCs/>
        </w:rPr>
        <w:t>4. Счетоводител, оперативен</w:t>
      </w:r>
      <w:r w:rsidRPr="00691D4A">
        <w:rPr>
          <w:bCs/>
        </w:rPr>
        <w:tab/>
        <w:t xml:space="preserve">  </w:t>
      </w:r>
      <w:r w:rsidRPr="00691D4A">
        <w:rPr>
          <w:bCs/>
        </w:rPr>
        <w:tab/>
      </w:r>
      <w:r w:rsidRPr="00691D4A">
        <w:rPr>
          <w:bCs/>
        </w:rPr>
        <w:tab/>
        <w:t>- 1</w:t>
      </w:r>
    </w:p>
    <w:p w:rsidR="00D40B8B" w:rsidRPr="00691D4A" w:rsidRDefault="00D40B8B" w:rsidP="00D40B8B">
      <w:pPr>
        <w:jc w:val="both"/>
        <w:rPr>
          <w:bCs/>
        </w:rPr>
      </w:pPr>
      <w:r w:rsidRPr="00691D4A">
        <w:rPr>
          <w:bCs/>
        </w:rPr>
        <w:t>5. Служител човешки ресурси</w:t>
      </w:r>
      <w:r w:rsidRPr="00691D4A">
        <w:rPr>
          <w:bCs/>
        </w:rPr>
        <w:tab/>
      </w:r>
      <w:r w:rsidRPr="00691D4A">
        <w:rPr>
          <w:bCs/>
        </w:rPr>
        <w:tab/>
      </w:r>
      <w:r w:rsidRPr="00691D4A">
        <w:rPr>
          <w:bCs/>
        </w:rPr>
        <w:tab/>
        <w:t>- 1</w:t>
      </w:r>
    </w:p>
    <w:p w:rsidR="00D40B8B" w:rsidRPr="00691D4A" w:rsidRDefault="00D40B8B" w:rsidP="00D40B8B">
      <w:pPr>
        <w:jc w:val="both"/>
        <w:rPr>
          <w:bCs/>
        </w:rPr>
      </w:pPr>
      <w:r w:rsidRPr="00691D4A">
        <w:rPr>
          <w:bCs/>
        </w:rPr>
        <w:t>6. Домакин склад</w:t>
      </w:r>
      <w:r w:rsidRPr="00691D4A">
        <w:rPr>
          <w:bCs/>
        </w:rPr>
        <w:tab/>
      </w:r>
      <w:r w:rsidRPr="00691D4A">
        <w:rPr>
          <w:bCs/>
        </w:rPr>
        <w:tab/>
      </w:r>
      <w:r w:rsidRPr="00691D4A">
        <w:rPr>
          <w:bCs/>
        </w:rPr>
        <w:tab/>
      </w:r>
      <w:r w:rsidRPr="00691D4A">
        <w:rPr>
          <w:bCs/>
        </w:rPr>
        <w:tab/>
        <w:t xml:space="preserve"> </w:t>
      </w:r>
      <w:r w:rsidRPr="00691D4A">
        <w:rPr>
          <w:bCs/>
        </w:rPr>
        <w:tab/>
        <w:t>- 1</w:t>
      </w:r>
    </w:p>
    <w:p w:rsidR="00D40B8B" w:rsidRPr="00691D4A" w:rsidRDefault="00D40B8B" w:rsidP="00D40B8B">
      <w:pPr>
        <w:jc w:val="both"/>
        <w:rPr>
          <w:bCs/>
        </w:rPr>
      </w:pPr>
      <w:r w:rsidRPr="00691D4A">
        <w:rPr>
          <w:bCs/>
        </w:rPr>
        <w:t>7. Техник градинарство</w:t>
      </w:r>
      <w:r w:rsidRPr="00691D4A">
        <w:rPr>
          <w:bCs/>
        </w:rPr>
        <w:tab/>
      </w:r>
      <w:r w:rsidRPr="00691D4A">
        <w:rPr>
          <w:bCs/>
        </w:rPr>
        <w:tab/>
      </w:r>
      <w:r w:rsidRPr="00691D4A">
        <w:rPr>
          <w:bCs/>
        </w:rPr>
        <w:tab/>
        <w:t xml:space="preserve"> </w:t>
      </w:r>
      <w:r w:rsidRPr="00691D4A">
        <w:rPr>
          <w:bCs/>
        </w:rPr>
        <w:tab/>
        <w:t>- 3</w:t>
      </w:r>
    </w:p>
    <w:p w:rsidR="00D40B8B" w:rsidRPr="00691D4A" w:rsidRDefault="00D40B8B" w:rsidP="00D40B8B">
      <w:pPr>
        <w:jc w:val="both"/>
        <w:rPr>
          <w:bCs/>
        </w:rPr>
      </w:pPr>
      <w:r w:rsidRPr="00691D4A">
        <w:rPr>
          <w:bCs/>
        </w:rPr>
        <w:t>8. Техническ</w:t>
      </w:r>
      <w:r>
        <w:rPr>
          <w:bCs/>
        </w:rPr>
        <w:t xml:space="preserve">и ръководител строителство            </w:t>
      </w:r>
      <w:r w:rsidRPr="00691D4A">
        <w:rPr>
          <w:bCs/>
        </w:rPr>
        <w:t>- 1</w:t>
      </w:r>
    </w:p>
    <w:p w:rsidR="00D40B8B" w:rsidRPr="00691D4A" w:rsidRDefault="00D40B8B" w:rsidP="00D40B8B">
      <w:pPr>
        <w:jc w:val="both"/>
        <w:rPr>
          <w:bCs/>
        </w:rPr>
      </w:pPr>
      <w:r w:rsidRPr="00691D4A">
        <w:rPr>
          <w:bCs/>
        </w:rPr>
        <w:t>9. Шофьор товарен автомобил</w:t>
      </w:r>
      <w:r w:rsidRPr="00691D4A">
        <w:rPr>
          <w:bCs/>
        </w:rPr>
        <w:tab/>
        <w:t xml:space="preserve"> </w:t>
      </w:r>
      <w:r w:rsidRPr="00691D4A">
        <w:rPr>
          <w:bCs/>
        </w:rPr>
        <w:tab/>
        <w:t xml:space="preserve">            - 6</w:t>
      </w:r>
    </w:p>
    <w:p w:rsidR="00D40B8B" w:rsidRPr="00691D4A" w:rsidRDefault="00D40B8B" w:rsidP="00D40B8B">
      <w:pPr>
        <w:jc w:val="both"/>
        <w:rPr>
          <w:bCs/>
        </w:rPr>
      </w:pPr>
      <w:r w:rsidRPr="00691D4A">
        <w:rPr>
          <w:bCs/>
        </w:rPr>
        <w:t>10. Работник строителство</w:t>
      </w:r>
      <w:r w:rsidRPr="00691D4A">
        <w:rPr>
          <w:bCs/>
        </w:rPr>
        <w:tab/>
        <w:t xml:space="preserve"> </w:t>
      </w:r>
      <w:r w:rsidRPr="00691D4A">
        <w:rPr>
          <w:bCs/>
        </w:rPr>
        <w:tab/>
      </w:r>
      <w:r w:rsidRPr="00691D4A">
        <w:rPr>
          <w:bCs/>
        </w:rPr>
        <w:tab/>
        <w:t xml:space="preserve">            - 2</w:t>
      </w:r>
    </w:p>
    <w:p w:rsidR="00D40B8B" w:rsidRPr="00691D4A" w:rsidRDefault="00D40B8B" w:rsidP="00D40B8B">
      <w:pPr>
        <w:jc w:val="both"/>
        <w:rPr>
          <w:bCs/>
        </w:rPr>
      </w:pPr>
      <w:r w:rsidRPr="00691D4A">
        <w:rPr>
          <w:bCs/>
        </w:rPr>
        <w:t>11. Работник шлюз/док</w:t>
      </w:r>
      <w:r w:rsidRPr="00691D4A">
        <w:rPr>
          <w:bCs/>
        </w:rPr>
        <w:tab/>
      </w:r>
      <w:r w:rsidRPr="00691D4A">
        <w:rPr>
          <w:bCs/>
        </w:rPr>
        <w:tab/>
      </w:r>
      <w:r w:rsidRPr="00691D4A">
        <w:rPr>
          <w:bCs/>
        </w:rPr>
        <w:tab/>
      </w:r>
      <w:r w:rsidRPr="00691D4A">
        <w:rPr>
          <w:bCs/>
        </w:rPr>
        <w:tab/>
        <w:t>- 5</w:t>
      </w:r>
    </w:p>
    <w:p w:rsidR="00D40B8B" w:rsidRPr="00691D4A" w:rsidRDefault="00D40B8B" w:rsidP="00D40B8B">
      <w:pPr>
        <w:jc w:val="both"/>
        <w:rPr>
          <w:bCs/>
        </w:rPr>
      </w:pPr>
      <w:r w:rsidRPr="00691D4A">
        <w:rPr>
          <w:bCs/>
        </w:rPr>
        <w:t xml:space="preserve">12. Електротехник </w:t>
      </w:r>
      <w:r w:rsidRPr="00691D4A">
        <w:rPr>
          <w:bCs/>
        </w:rPr>
        <w:tab/>
      </w:r>
      <w:r w:rsidRPr="00691D4A">
        <w:rPr>
          <w:bCs/>
        </w:rPr>
        <w:tab/>
      </w:r>
      <w:r w:rsidRPr="00691D4A">
        <w:rPr>
          <w:bCs/>
        </w:rPr>
        <w:tab/>
        <w:t xml:space="preserve">                        - 3</w:t>
      </w:r>
    </w:p>
    <w:p w:rsidR="00D40B8B" w:rsidRPr="00691D4A" w:rsidRDefault="00D40B8B" w:rsidP="00D40B8B">
      <w:pPr>
        <w:jc w:val="both"/>
        <w:rPr>
          <w:bCs/>
        </w:rPr>
      </w:pPr>
      <w:r w:rsidRPr="00691D4A">
        <w:rPr>
          <w:bCs/>
        </w:rPr>
        <w:t>13. Работник озеленяване                                     - 42</w:t>
      </w:r>
    </w:p>
    <w:p w:rsidR="00D40B8B" w:rsidRPr="00691D4A" w:rsidRDefault="00D40B8B" w:rsidP="00D40B8B">
      <w:pPr>
        <w:jc w:val="both"/>
        <w:rPr>
          <w:bCs/>
        </w:rPr>
      </w:pPr>
      <w:r w:rsidRPr="00691D4A">
        <w:rPr>
          <w:bCs/>
        </w:rPr>
        <w:t>14. Общ работник                                                  - 12</w:t>
      </w:r>
    </w:p>
    <w:p w:rsidR="00D40B8B" w:rsidRPr="00691D4A" w:rsidRDefault="00D40B8B" w:rsidP="00D40B8B">
      <w:pPr>
        <w:spacing w:after="120"/>
        <w:jc w:val="both"/>
        <w:rPr>
          <w:bCs/>
        </w:rPr>
      </w:pPr>
      <w:r w:rsidRPr="00691D4A">
        <w:rPr>
          <w:bCs/>
        </w:rPr>
        <w:t>15. Работник приют                                                - 4</w:t>
      </w:r>
    </w:p>
    <w:p w:rsidR="00D139B4" w:rsidRPr="004865F5" w:rsidRDefault="00D139B4" w:rsidP="00D139B4">
      <w:pPr>
        <w:jc w:val="both"/>
        <w:rPr>
          <w:bCs/>
          <w:lang w:val="ru-RU"/>
        </w:rPr>
      </w:pPr>
    </w:p>
    <w:p w:rsidR="00A57AC7" w:rsidRPr="003A76DB" w:rsidRDefault="00D139B4" w:rsidP="00D139B4">
      <w:pPr>
        <w:jc w:val="both"/>
        <w:rPr>
          <w:color w:val="000000"/>
        </w:rPr>
      </w:pPr>
      <w:r>
        <w:rPr>
          <w:bCs/>
        </w:rPr>
        <w:tab/>
      </w:r>
      <w:r w:rsidRPr="004865F5">
        <w:rPr>
          <w:bCs/>
        </w:rPr>
        <w:t>(2)</w:t>
      </w:r>
      <w:r w:rsidRPr="00D139B4">
        <w:rPr>
          <w:b/>
          <w:bCs/>
          <w:i/>
        </w:rPr>
        <w:t xml:space="preserve"> </w:t>
      </w:r>
      <w:r w:rsidR="00C2058C" w:rsidRPr="00D139B4">
        <w:rPr>
          <w:b/>
          <w:bCs/>
          <w:i/>
        </w:rPr>
        <w:t>/</w:t>
      </w:r>
      <w:r w:rsidR="00C2058C" w:rsidRPr="00D139B4">
        <w:rPr>
          <w:b/>
          <w:i/>
          <w:color w:val="000000"/>
        </w:rPr>
        <w:t>Изм.</w:t>
      </w:r>
      <w:r w:rsidR="00C2058C">
        <w:rPr>
          <w:b/>
          <w:i/>
          <w:color w:val="000000"/>
        </w:rPr>
        <w:t xml:space="preserve"> с Решение № 48/27.03.2026</w:t>
      </w:r>
      <w:r w:rsidR="00C2058C" w:rsidRPr="00D139B4">
        <w:rPr>
          <w:b/>
          <w:i/>
          <w:color w:val="000000"/>
        </w:rPr>
        <w:t xml:space="preserve"> г. на ОбС</w:t>
      </w:r>
      <w:r w:rsidR="00C2058C">
        <w:rPr>
          <w:b/>
          <w:i/>
          <w:color w:val="000000"/>
        </w:rPr>
        <w:t xml:space="preserve"> - </w:t>
      </w:r>
      <w:r w:rsidR="00C2058C" w:rsidRPr="00D139B4">
        <w:rPr>
          <w:b/>
          <w:i/>
          <w:color w:val="000000"/>
        </w:rPr>
        <w:t>Кърджали/</w:t>
      </w:r>
      <w:r w:rsidR="00C2058C">
        <w:rPr>
          <w:b/>
          <w:i/>
          <w:color w:val="000000"/>
        </w:rPr>
        <w:t xml:space="preserve"> </w:t>
      </w:r>
      <w:r w:rsidRPr="004865F5">
        <w:rPr>
          <w:bCs/>
        </w:rPr>
        <w:t>Общият числен състав на предприятието е</w:t>
      </w:r>
      <w:r w:rsidR="00C2058C">
        <w:rPr>
          <w:bCs/>
          <w:lang w:val="ru-RU"/>
        </w:rPr>
        <w:t xml:space="preserve"> 8</w:t>
      </w:r>
      <w:r w:rsidRPr="004865F5">
        <w:rPr>
          <w:bCs/>
          <w:lang w:val="ru-RU"/>
        </w:rPr>
        <w:t xml:space="preserve">4 </w:t>
      </w:r>
      <w:r w:rsidRPr="004865F5">
        <w:rPr>
          <w:bCs/>
        </w:rPr>
        <w:t>щатни бройки.</w:t>
      </w: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 xml:space="preserve">(3) Щатното разписание на Предприятието представлява подробна структура с посочване на длъжностите и числения състав. То се утвърждава от Кмета на Общината в рамките на утвърдения числен състав на Предприятието при съобразяване с гласувания за дейността на Предприятието бюджет. Промените в щатното разписание се извършват от Кмета на Общината по предложение на Директора на Предприятието. </w:t>
      </w:r>
    </w:p>
    <w:p w:rsidR="00A57AC7" w:rsidRPr="003A76DB" w:rsidRDefault="00A57AC7" w:rsidP="00BA1DEB">
      <w:pPr>
        <w:ind w:firstLine="708"/>
        <w:jc w:val="both"/>
        <w:rPr>
          <w:color w:val="000000"/>
          <w:lang w:val="ru-RU"/>
        </w:rPr>
      </w:pPr>
      <w:r w:rsidRPr="003A76DB">
        <w:rPr>
          <w:color w:val="000000"/>
        </w:rPr>
        <w:t xml:space="preserve">(4) Конкретните функционални задължения за всяка длъжност, образователна степен, професионална квалификация и изискуем професионален опит за заемане на съответната </w:t>
      </w:r>
      <w:r w:rsidRPr="003A76DB">
        <w:rPr>
          <w:color w:val="000000"/>
        </w:rPr>
        <w:lastRenderedPageBreak/>
        <w:t xml:space="preserve">длъжност, се определят с длъжностите характеристики на работниците и служителите в общинското предприятие и се утвърждават от Директора на предприятието. </w:t>
      </w:r>
    </w:p>
    <w:p w:rsidR="00A57AC7" w:rsidRPr="003A76DB" w:rsidRDefault="00A57AC7" w:rsidP="00BA1DEB">
      <w:pPr>
        <w:jc w:val="both"/>
        <w:rPr>
          <w:color w:val="000000"/>
        </w:rPr>
      </w:pPr>
    </w:p>
    <w:p w:rsidR="00A57AC7" w:rsidRPr="003A76DB" w:rsidRDefault="00A57AC7" w:rsidP="00BA1DEB">
      <w:pPr>
        <w:jc w:val="center"/>
        <w:rPr>
          <w:b/>
          <w:bCs/>
          <w:color w:val="000000"/>
        </w:rPr>
      </w:pPr>
      <w:r w:rsidRPr="003A76DB">
        <w:rPr>
          <w:b/>
          <w:bCs/>
          <w:color w:val="000000"/>
        </w:rPr>
        <w:t>ІV.УПРАВЛЕНИЕ</w:t>
      </w:r>
    </w:p>
    <w:p w:rsidR="00A57AC7" w:rsidRPr="003A76DB" w:rsidRDefault="00A57AC7" w:rsidP="00BA1DEB">
      <w:pPr>
        <w:jc w:val="center"/>
        <w:rPr>
          <w:b/>
          <w:bCs/>
          <w:color w:val="000000"/>
        </w:rPr>
      </w:pPr>
    </w:p>
    <w:p w:rsidR="00A57AC7" w:rsidRPr="003A76DB" w:rsidRDefault="00D139B4" w:rsidP="00D139B4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Чл. 11. </w:t>
      </w:r>
      <w:r w:rsidRPr="00D139B4">
        <w:rPr>
          <w:b/>
          <w:bCs/>
          <w:i/>
        </w:rPr>
        <w:t>/</w:t>
      </w:r>
      <w:r w:rsidRPr="00D139B4">
        <w:rPr>
          <w:b/>
          <w:i/>
          <w:color w:val="000000"/>
        </w:rPr>
        <w:t xml:space="preserve">Изм. с Решение № 267/19.12.2024 г. на ОбС </w:t>
      </w:r>
      <w:r w:rsidR="00654B70">
        <w:rPr>
          <w:b/>
          <w:i/>
          <w:color w:val="000000"/>
        </w:rPr>
        <w:t xml:space="preserve">- </w:t>
      </w:r>
      <w:r w:rsidRPr="00D139B4">
        <w:rPr>
          <w:b/>
          <w:i/>
          <w:color w:val="000000"/>
        </w:rPr>
        <w:t>Кърджали/</w:t>
      </w:r>
      <w:r w:rsidR="00654B70">
        <w:rPr>
          <w:b/>
          <w:i/>
          <w:color w:val="000000"/>
        </w:rPr>
        <w:t xml:space="preserve"> </w:t>
      </w:r>
      <w:r w:rsidRPr="004865F5">
        <w:rPr>
          <w:bCs/>
        </w:rPr>
        <w:t>Предприятието се управлява от Директор, който се назначава по трудово правоотношение  от Кмета на Община Кърджали след проведен конкурс за срок от три години.</w:t>
      </w: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>Чл.12. (1) Директорът на Предприятието се назначава от Кмета на Община Кърджали и има следните права и задължения:</w:t>
      </w: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>1. Ръководи и управлява Предприятието, съгласно действащите нормативни актове, наредбите на Общински съвет – Кърджали, настоящия правилник и заповедите на Кмета на Община Кърджали.</w:t>
      </w: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>2. Представлява Предприятието пред държавните и общински органи и институции, съдебните органи, банките, както и пред всички други физически и юридически лица.</w:t>
      </w: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>3. Осъществява оперативно ръководство на дейността на Предприятието в съответствие с този правилник и действащата нормативна уредба и представя на Кмета на Общината  месечни, тримесечни и годишни финансово-счетоводни отчети и баланс.</w:t>
      </w: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>4. Организира съхраняването и опазването на имуществото на Предприятието.</w:t>
      </w: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>5. Изготвя проект на бюджет на Предприятието за съответната година.</w:t>
      </w: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>6. На полугодие отчита дейността на Предприятието пред Общинския съвет – Кърджали и Кмета на Община Кърджали.</w:t>
      </w:r>
    </w:p>
    <w:p w:rsidR="002010EA" w:rsidRPr="004865F5" w:rsidRDefault="00A57AC7" w:rsidP="002010EA">
      <w:pPr>
        <w:ind w:firstLine="708"/>
        <w:jc w:val="both"/>
        <w:rPr>
          <w:bCs/>
        </w:rPr>
      </w:pPr>
      <w:r w:rsidRPr="003A76DB">
        <w:rPr>
          <w:color w:val="000000"/>
        </w:rPr>
        <w:t xml:space="preserve">7. </w:t>
      </w:r>
      <w:r w:rsidR="002010EA" w:rsidRPr="00D139B4">
        <w:rPr>
          <w:b/>
          <w:bCs/>
          <w:i/>
        </w:rPr>
        <w:t>/</w:t>
      </w:r>
      <w:r w:rsidR="002010EA" w:rsidRPr="00D139B4">
        <w:rPr>
          <w:b/>
          <w:i/>
          <w:color w:val="000000"/>
        </w:rPr>
        <w:t>Изм. с Решение № 267/19.12.2024 г. на ОбС</w:t>
      </w:r>
      <w:r w:rsidR="00654B70">
        <w:rPr>
          <w:b/>
          <w:i/>
          <w:color w:val="000000"/>
        </w:rPr>
        <w:t xml:space="preserve"> -</w:t>
      </w:r>
      <w:r w:rsidR="002010EA" w:rsidRPr="00D139B4">
        <w:rPr>
          <w:b/>
          <w:i/>
          <w:color w:val="000000"/>
        </w:rPr>
        <w:t xml:space="preserve"> Кърджали/</w:t>
      </w:r>
      <w:r w:rsidR="0077192D">
        <w:rPr>
          <w:b/>
          <w:i/>
          <w:color w:val="000000"/>
        </w:rPr>
        <w:t xml:space="preserve"> </w:t>
      </w:r>
      <w:r w:rsidR="002010EA" w:rsidRPr="004865F5">
        <w:rPr>
          <w:bCs/>
        </w:rPr>
        <w:t>Сключва и изменя трудовите договори, подписва трудовите книжки на работниците и служителите на общинското предприятие.</w:t>
      </w: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>8. Утвърждава длъжностните характеристики на персонала в Предприятието, без тази на директора .</w:t>
      </w: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>9. Разработва правилника за вътрешния трудов ред и вътрешните правила за организация на работната заплата и ги предлага за утвърждаване от Кмета на Общината.</w:t>
      </w: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>10. В изпълнение на своите правомощия издава заповеди.</w:t>
      </w: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>11. Разпорежда се със сметките на Предприятието.</w:t>
      </w: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>12. Налага дисциплинарни наказания и извършва всякакви други дейности от името на работодателя по смисъла на Кодекса на труда.</w:t>
      </w:r>
    </w:p>
    <w:p w:rsidR="00A57AC7" w:rsidRDefault="00A57AC7" w:rsidP="00BA1DEB">
      <w:pPr>
        <w:ind w:left="708"/>
        <w:jc w:val="both"/>
        <w:rPr>
          <w:color w:val="000000"/>
        </w:rPr>
      </w:pPr>
      <w:r w:rsidRPr="003A76DB">
        <w:rPr>
          <w:color w:val="000000"/>
        </w:rPr>
        <w:t xml:space="preserve">13. Прави предложение пред  Кмета на Общината за изменение и допълнение на Правилника. </w:t>
      </w:r>
    </w:p>
    <w:p w:rsidR="0030547D" w:rsidRPr="00911908" w:rsidRDefault="0030547D" w:rsidP="00911908">
      <w:pPr>
        <w:spacing w:after="360"/>
        <w:ind w:firstLine="708"/>
        <w:jc w:val="both"/>
      </w:pPr>
      <w:r>
        <w:rPr>
          <w:color w:val="000000"/>
        </w:rPr>
        <w:t>14.</w:t>
      </w:r>
      <w:r w:rsidR="001C4036">
        <w:rPr>
          <w:color w:val="000000"/>
        </w:rPr>
        <w:t xml:space="preserve"> </w:t>
      </w:r>
      <w:r>
        <w:rPr>
          <w:color w:val="000000"/>
        </w:rPr>
        <w:t>/</w:t>
      </w:r>
      <w:r w:rsidR="007C551E">
        <w:rPr>
          <w:b/>
          <w:i/>
          <w:color w:val="000000"/>
        </w:rPr>
        <w:t xml:space="preserve">Нова </w:t>
      </w:r>
      <w:r>
        <w:rPr>
          <w:b/>
          <w:i/>
          <w:color w:val="000000"/>
        </w:rPr>
        <w:t>с Решение № 150/17.07.2025</w:t>
      </w:r>
      <w:r w:rsidRPr="00D139B4">
        <w:rPr>
          <w:b/>
          <w:i/>
          <w:color w:val="000000"/>
        </w:rPr>
        <w:t xml:space="preserve"> г. на ОбС</w:t>
      </w:r>
      <w:r w:rsidR="00654B70">
        <w:rPr>
          <w:b/>
          <w:i/>
          <w:color w:val="000000"/>
        </w:rPr>
        <w:t xml:space="preserve"> - </w:t>
      </w:r>
      <w:r w:rsidRPr="00D139B4">
        <w:rPr>
          <w:b/>
          <w:i/>
          <w:color w:val="000000"/>
        </w:rPr>
        <w:t xml:space="preserve"> Кърджали/</w:t>
      </w:r>
      <w:r>
        <w:rPr>
          <w:b/>
          <w:i/>
          <w:color w:val="000000"/>
        </w:rPr>
        <w:t xml:space="preserve">  </w:t>
      </w:r>
      <w:r w:rsidR="00C85A5D" w:rsidRPr="00653068">
        <w:t>Изготвя номенклатура и цени на услугите, която се утвърждава от Общински съвет - Кърджали.</w:t>
      </w:r>
    </w:p>
    <w:p w:rsidR="00A57AC7" w:rsidRPr="003A76DB" w:rsidRDefault="00A57AC7" w:rsidP="00BA1DEB">
      <w:pPr>
        <w:ind w:left="708"/>
        <w:jc w:val="both"/>
        <w:rPr>
          <w:color w:val="000000"/>
        </w:rPr>
      </w:pPr>
      <w:r w:rsidRPr="003A76DB">
        <w:rPr>
          <w:color w:val="000000"/>
        </w:rPr>
        <w:t xml:space="preserve">(2) Кметът на Община Кърджали: </w:t>
      </w: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>1. Утвърждава длъжностно щатно разписание на Предприятието;</w:t>
      </w: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 xml:space="preserve">2. Утвърждава правилника за вътрешния трудов ред и вътрешните правила за организация на работната заплата;  </w:t>
      </w: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>3. Утвърждава длъжностната характеристика на Директора на Предприятието.</w:t>
      </w: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>(3) Общински съвет – Кърджали:</w:t>
      </w: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>1. Преобразува и закрива Предприятието с решение на общинския съвет;</w:t>
      </w: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>2. Изменя и допълва Правилника.</w:t>
      </w:r>
    </w:p>
    <w:p w:rsidR="00A57AC7" w:rsidRPr="003A76DB" w:rsidRDefault="00A57AC7" w:rsidP="00BA1DEB">
      <w:pPr>
        <w:ind w:firstLine="708"/>
        <w:jc w:val="both"/>
        <w:rPr>
          <w:color w:val="000000"/>
          <w:lang w:val="ru-RU"/>
        </w:rPr>
      </w:pPr>
    </w:p>
    <w:p w:rsidR="00316607" w:rsidRDefault="00316607" w:rsidP="00BA1DEB">
      <w:pPr>
        <w:jc w:val="center"/>
        <w:rPr>
          <w:b/>
          <w:bCs/>
          <w:color w:val="000000"/>
          <w:lang w:val="en-US"/>
        </w:rPr>
      </w:pPr>
    </w:p>
    <w:p w:rsidR="00A57AC7" w:rsidRPr="003A76DB" w:rsidRDefault="00A57AC7" w:rsidP="00BA1DEB">
      <w:pPr>
        <w:jc w:val="center"/>
        <w:rPr>
          <w:b/>
          <w:bCs/>
          <w:color w:val="000000"/>
        </w:rPr>
      </w:pPr>
      <w:r w:rsidRPr="003A76DB">
        <w:rPr>
          <w:b/>
          <w:bCs/>
          <w:color w:val="000000"/>
        </w:rPr>
        <w:t>V. ФИНАНСИРАНЕ НА ПРЕДПРИЯТИЕТО</w:t>
      </w:r>
    </w:p>
    <w:p w:rsidR="00A57AC7" w:rsidRPr="003A76DB" w:rsidRDefault="00A57AC7" w:rsidP="00BA1DEB">
      <w:pPr>
        <w:jc w:val="center"/>
        <w:rPr>
          <w:color w:val="000000"/>
        </w:rPr>
      </w:pP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>Чл. 13. Предприятието е местна дейност и прилага бюджетна сметка по смисъла на Закона за общинските бюджети.</w:t>
      </w: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lastRenderedPageBreak/>
        <w:t>Чл. 14. Предприятието е второстепенен разпоредител с бюджетни средства.</w:t>
      </w:r>
    </w:p>
    <w:p w:rsidR="00A57AC7" w:rsidRDefault="00A57AC7" w:rsidP="00BA1DEB">
      <w:pPr>
        <w:ind w:firstLine="708"/>
        <w:jc w:val="both"/>
        <w:rPr>
          <w:color w:val="000000"/>
        </w:rPr>
      </w:pPr>
      <w:r w:rsidRPr="003A76DB">
        <w:rPr>
          <w:color w:val="000000"/>
        </w:rPr>
        <w:t>Чл. 15. Предприятието се финансира от бюджета на Община Кърджали в рамките на утвърдената бюджетна сметка за годината и по тримесечия.</w:t>
      </w:r>
    </w:p>
    <w:p w:rsidR="001C4036" w:rsidRPr="00653068" w:rsidRDefault="001C4036" w:rsidP="001C4036">
      <w:pPr>
        <w:ind w:firstLine="708"/>
        <w:jc w:val="both"/>
        <w:rPr>
          <w:color w:val="000000"/>
        </w:rPr>
      </w:pPr>
      <w:r>
        <w:rPr>
          <w:color w:val="000000"/>
        </w:rPr>
        <w:t>Чл. 15а. . /</w:t>
      </w:r>
      <w:r w:rsidR="007C551E">
        <w:rPr>
          <w:b/>
          <w:i/>
          <w:color w:val="000000"/>
        </w:rPr>
        <w:t>Нов</w:t>
      </w:r>
      <w:r>
        <w:rPr>
          <w:b/>
          <w:i/>
          <w:color w:val="000000"/>
        </w:rPr>
        <w:t xml:space="preserve"> с Решение № 150/17.07.2025</w:t>
      </w:r>
      <w:r w:rsidRPr="00D139B4">
        <w:rPr>
          <w:b/>
          <w:i/>
          <w:color w:val="000000"/>
        </w:rPr>
        <w:t xml:space="preserve"> г. на ОбС</w:t>
      </w:r>
      <w:r w:rsidR="00654B70">
        <w:rPr>
          <w:b/>
          <w:i/>
          <w:color w:val="000000"/>
        </w:rPr>
        <w:t xml:space="preserve"> -</w:t>
      </w:r>
      <w:r w:rsidRPr="00D139B4">
        <w:rPr>
          <w:b/>
          <w:i/>
          <w:color w:val="000000"/>
        </w:rPr>
        <w:t xml:space="preserve"> Кърджали/</w:t>
      </w:r>
      <w:r>
        <w:rPr>
          <w:b/>
          <w:i/>
          <w:color w:val="000000"/>
        </w:rPr>
        <w:t xml:space="preserve">  </w:t>
      </w:r>
      <w:r w:rsidRPr="00653068">
        <w:t>Предприятието няма право да разходва паричните постъпления, придобити от предоставяните услуги</w:t>
      </w:r>
      <w:r w:rsidRPr="00653068">
        <w:rPr>
          <w:bCs/>
        </w:rPr>
        <w:t xml:space="preserve"> на външни физически и юридически лица</w:t>
      </w:r>
      <w:r w:rsidRPr="00653068">
        <w:t>. Приходите от предоставяните услуги се превеждат по бюджетната сметка и съответния приходен БИН на Община Кърджали.</w:t>
      </w:r>
    </w:p>
    <w:p w:rsidR="00A57AC7" w:rsidRDefault="00A57AC7" w:rsidP="00BA1DEB">
      <w:pPr>
        <w:jc w:val="both"/>
        <w:rPr>
          <w:color w:val="000000"/>
        </w:rPr>
      </w:pPr>
      <w:r w:rsidRPr="003A76DB">
        <w:rPr>
          <w:color w:val="000000"/>
        </w:rPr>
        <w:tab/>
        <w:t>Чл. 16. Предприятието съставя месечни,</w:t>
      </w:r>
      <w:r w:rsidR="00911908">
        <w:rPr>
          <w:color w:val="000000"/>
        </w:rPr>
        <w:t xml:space="preserve"> </w:t>
      </w:r>
      <w:r w:rsidRPr="003A76DB">
        <w:rPr>
          <w:color w:val="000000"/>
        </w:rPr>
        <w:t>тримесечни и годишни отчети за изпълнение на бюджетната си сметка, както и всички останали отчетни форми и документи, изискващи се от първостепенния разпоредител – Община</w:t>
      </w:r>
      <w:r w:rsidR="00654B70">
        <w:rPr>
          <w:color w:val="000000"/>
        </w:rPr>
        <w:t xml:space="preserve"> </w:t>
      </w:r>
      <w:r w:rsidRPr="003A76DB">
        <w:rPr>
          <w:color w:val="000000"/>
        </w:rPr>
        <w:t>Кърджали.</w:t>
      </w:r>
    </w:p>
    <w:p w:rsidR="00A57AC7" w:rsidRPr="003A76DB" w:rsidRDefault="00A57AC7" w:rsidP="00BA1DEB">
      <w:pPr>
        <w:jc w:val="both"/>
        <w:rPr>
          <w:color w:val="000000"/>
        </w:rPr>
      </w:pPr>
    </w:p>
    <w:p w:rsidR="00A57AC7" w:rsidRPr="003A76DB" w:rsidRDefault="00A57AC7" w:rsidP="00BA1DEB">
      <w:pPr>
        <w:jc w:val="both"/>
        <w:rPr>
          <w:color w:val="000000"/>
        </w:rPr>
      </w:pPr>
    </w:p>
    <w:p w:rsidR="00A57AC7" w:rsidRPr="003A76DB" w:rsidRDefault="00A57AC7" w:rsidP="00BA1DEB">
      <w:pPr>
        <w:jc w:val="center"/>
        <w:rPr>
          <w:b/>
          <w:bCs/>
          <w:color w:val="000000"/>
        </w:rPr>
      </w:pPr>
      <w:r w:rsidRPr="003A76DB">
        <w:rPr>
          <w:b/>
          <w:bCs/>
          <w:color w:val="000000"/>
        </w:rPr>
        <w:t>VІ.ЗАКЛЮЧИТЕЛНИ РАЗПОРЕДБИ</w:t>
      </w:r>
    </w:p>
    <w:p w:rsidR="00A57AC7" w:rsidRPr="003A76DB" w:rsidRDefault="00A57AC7" w:rsidP="00BA1DEB">
      <w:pPr>
        <w:jc w:val="center"/>
        <w:rPr>
          <w:b/>
          <w:bCs/>
          <w:color w:val="000000"/>
          <w:lang w:val="ru-RU"/>
        </w:rPr>
      </w:pP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b/>
          <w:bCs/>
          <w:color w:val="000000"/>
        </w:rPr>
        <w:t xml:space="preserve">§1. </w:t>
      </w:r>
      <w:r w:rsidRPr="003A76DB">
        <w:rPr>
          <w:color w:val="000000"/>
        </w:rPr>
        <w:t xml:space="preserve">Настоящият правилник се приема на основание чл. 52, ал. 3 от Закона за общинската собственост </w:t>
      </w:r>
      <w:r w:rsidRPr="00C31F1E">
        <w:rPr>
          <w:color w:val="000000"/>
        </w:rPr>
        <w:t>с Решение</w:t>
      </w:r>
      <w:r w:rsidR="007C551E">
        <w:rPr>
          <w:color w:val="000000"/>
        </w:rPr>
        <w:t xml:space="preserve"> </w:t>
      </w:r>
      <w:r w:rsidRPr="0066664A">
        <w:rPr>
          <w:bCs/>
          <w:color w:val="000000"/>
        </w:rPr>
        <w:t>№</w:t>
      </w:r>
      <w:r w:rsidR="00654B70">
        <w:rPr>
          <w:bCs/>
          <w:color w:val="000000"/>
        </w:rPr>
        <w:t xml:space="preserve"> </w:t>
      </w:r>
      <w:r>
        <w:rPr>
          <w:color w:val="000000"/>
          <w:lang w:val="ru-RU"/>
        </w:rPr>
        <w:t xml:space="preserve">14/31.01.2019 г. </w:t>
      </w:r>
      <w:r w:rsidRPr="003A76DB">
        <w:rPr>
          <w:color w:val="000000"/>
        </w:rPr>
        <w:t>на Общински съвет – Кърджали.</w:t>
      </w:r>
    </w:p>
    <w:p w:rsidR="00A57AC7" w:rsidRPr="003A76DB" w:rsidRDefault="00A57AC7" w:rsidP="00BA1DEB">
      <w:pPr>
        <w:ind w:firstLine="708"/>
        <w:jc w:val="both"/>
        <w:rPr>
          <w:color w:val="000000"/>
        </w:rPr>
      </w:pPr>
      <w:r w:rsidRPr="003A76DB">
        <w:rPr>
          <w:b/>
          <w:bCs/>
          <w:color w:val="000000"/>
        </w:rPr>
        <w:t xml:space="preserve">§2. </w:t>
      </w:r>
      <w:r w:rsidRPr="003A76DB">
        <w:rPr>
          <w:color w:val="000000"/>
        </w:rPr>
        <w:t>За неуредените в този правилник случаи се прилагат разпоредбите на действащото законодателство в Република България, в това число и актовете на органите на местно самоуправление на територията на Община Кърджали.</w:t>
      </w:r>
    </w:p>
    <w:p w:rsidR="001C4036" w:rsidRPr="00911908" w:rsidRDefault="001C4036" w:rsidP="001C4036">
      <w:pPr>
        <w:ind w:firstLine="708"/>
        <w:jc w:val="both"/>
        <w:rPr>
          <w:bCs/>
        </w:rPr>
      </w:pPr>
      <w:r w:rsidRPr="00911908">
        <w:rPr>
          <w:b/>
          <w:bCs/>
        </w:rPr>
        <w:t>§3</w:t>
      </w:r>
      <w:r w:rsidRPr="00911908">
        <w:rPr>
          <w:bCs/>
        </w:rPr>
        <w:t xml:space="preserve">. </w:t>
      </w:r>
      <w:r w:rsidR="0077192D" w:rsidRPr="00911908">
        <w:rPr>
          <w:bCs/>
        </w:rPr>
        <w:t xml:space="preserve">Настоящият правилник е изменен и допълнен с </w:t>
      </w:r>
      <w:r w:rsidR="0077192D" w:rsidRPr="00911908">
        <w:t>Ре</w:t>
      </w:r>
      <w:r w:rsidR="00654B70" w:rsidRPr="00911908">
        <w:t>шение № 267/19.12.2024 г. на Общински съвет -</w:t>
      </w:r>
      <w:r w:rsidR="0077192D" w:rsidRPr="00911908">
        <w:t xml:space="preserve"> Кърджали</w:t>
      </w:r>
      <w:r w:rsidR="0077192D" w:rsidRPr="00911908">
        <w:rPr>
          <w:i/>
        </w:rPr>
        <w:t xml:space="preserve">, </w:t>
      </w:r>
      <w:r w:rsidR="0077192D" w:rsidRPr="00911908">
        <w:rPr>
          <w:bCs/>
        </w:rPr>
        <w:t>изменен и допълнен</w:t>
      </w:r>
      <w:r w:rsidRPr="00911908">
        <w:rPr>
          <w:bCs/>
        </w:rPr>
        <w:t xml:space="preserve"> с  </w:t>
      </w:r>
      <w:r w:rsidR="0077192D" w:rsidRPr="00911908">
        <w:t>Решение</w:t>
      </w:r>
      <w:r w:rsidRPr="00911908">
        <w:t xml:space="preserve"> </w:t>
      </w:r>
      <w:r w:rsidR="007C551E" w:rsidRPr="00911908">
        <w:t>№ 150/17.07.2025</w:t>
      </w:r>
      <w:r w:rsidRPr="00911908">
        <w:t xml:space="preserve"> г.</w:t>
      </w:r>
      <w:r w:rsidRPr="00911908">
        <w:rPr>
          <w:b/>
          <w:i/>
        </w:rPr>
        <w:t xml:space="preserve"> </w:t>
      </w:r>
      <w:r w:rsidRPr="00911908">
        <w:rPr>
          <w:bCs/>
        </w:rPr>
        <w:t xml:space="preserve">на </w:t>
      </w:r>
      <w:r w:rsidRPr="00911908">
        <w:t xml:space="preserve">Общински съвет </w:t>
      </w:r>
      <w:r w:rsidR="00911908" w:rsidRPr="00911908">
        <w:t>–</w:t>
      </w:r>
      <w:r w:rsidRPr="00911908">
        <w:t xml:space="preserve"> Кърджали</w:t>
      </w:r>
      <w:r w:rsidR="00911908" w:rsidRPr="00911908">
        <w:rPr>
          <w:bCs/>
        </w:rPr>
        <w:t xml:space="preserve">, </w:t>
      </w:r>
      <w:r w:rsidR="00911908" w:rsidRPr="00911908">
        <w:t xml:space="preserve">Изм. с Решение № 48/27.03.2026 г. на </w:t>
      </w:r>
      <w:r w:rsidR="00911908" w:rsidRPr="00911908">
        <w:t>О</w:t>
      </w:r>
      <w:r w:rsidR="00911908" w:rsidRPr="00911908">
        <w:t>бщински съвет – Кърджали</w:t>
      </w:r>
      <w:r w:rsidR="00911908" w:rsidRPr="00911908">
        <w:t>.</w:t>
      </w:r>
    </w:p>
    <w:p w:rsidR="00A57AC7" w:rsidRPr="00911908" w:rsidRDefault="00A57AC7" w:rsidP="00BA1DEB">
      <w:pPr>
        <w:ind w:firstLine="708"/>
        <w:jc w:val="both"/>
        <w:rPr>
          <w:b/>
          <w:bCs/>
        </w:rPr>
      </w:pPr>
    </w:p>
    <w:p w:rsidR="001C4036" w:rsidRPr="003A76DB" w:rsidRDefault="001C4036" w:rsidP="00BA1DEB">
      <w:pPr>
        <w:ind w:firstLine="708"/>
        <w:jc w:val="both"/>
        <w:rPr>
          <w:color w:val="000000"/>
        </w:rPr>
      </w:pPr>
    </w:p>
    <w:p w:rsidR="00A57AC7" w:rsidRPr="003A76DB" w:rsidRDefault="00A57AC7" w:rsidP="00CD0977">
      <w:pPr>
        <w:jc w:val="both"/>
        <w:rPr>
          <w:color w:val="000000"/>
        </w:rPr>
      </w:pPr>
    </w:p>
    <w:p w:rsidR="00A57AC7" w:rsidRPr="003A76DB" w:rsidRDefault="00A57AC7" w:rsidP="00CD0977">
      <w:pPr>
        <w:jc w:val="both"/>
        <w:rPr>
          <w:color w:val="000000"/>
        </w:rPr>
      </w:pPr>
    </w:p>
    <w:p w:rsidR="00A57AC7" w:rsidRPr="003A76DB" w:rsidRDefault="00A57AC7" w:rsidP="00CD0977">
      <w:pPr>
        <w:jc w:val="both"/>
        <w:rPr>
          <w:color w:val="000000"/>
        </w:rPr>
      </w:pPr>
    </w:p>
    <w:p w:rsidR="00A57AC7" w:rsidRPr="003A76DB" w:rsidRDefault="00A57AC7" w:rsidP="00CD0977">
      <w:pPr>
        <w:jc w:val="both"/>
        <w:rPr>
          <w:color w:val="000000"/>
        </w:rPr>
      </w:pPr>
      <w:bookmarkStart w:id="0" w:name="_GoBack"/>
      <w:bookmarkEnd w:id="0"/>
    </w:p>
    <w:p w:rsidR="00A57AC7" w:rsidRPr="003A76DB" w:rsidRDefault="00A57AC7" w:rsidP="00CD0977">
      <w:pPr>
        <w:jc w:val="both"/>
        <w:rPr>
          <w:color w:val="000000"/>
        </w:rPr>
      </w:pPr>
    </w:p>
    <w:p w:rsidR="00A57AC7" w:rsidRPr="003A76DB" w:rsidRDefault="00A57AC7" w:rsidP="00CD0977">
      <w:pPr>
        <w:jc w:val="both"/>
        <w:rPr>
          <w:color w:val="000000"/>
        </w:rPr>
      </w:pPr>
    </w:p>
    <w:p w:rsidR="00A57AC7" w:rsidRPr="003A76DB" w:rsidRDefault="00A57AC7" w:rsidP="00CD0977">
      <w:pPr>
        <w:jc w:val="both"/>
        <w:rPr>
          <w:color w:val="000000"/>
        </w:rPr>
      </w:pPr>
    </w:p>
    <w:p w:rsidR="00A57AC7" w:rsidRPr="003A76DB" w:rsidRDefault="00A57AC7" w:rsidP="00CD0977">
      <w:pPr>
        <w:jc w:val="both"/>
        <w:rPr>
          <w:color w:val="000000"/>
        </w:rPr>
      </w:pPr>
    </w:p>
    <w:p w:rsidR="00A57AC7" w:rsidRPr="003A76DB" w:rsidRDefault="00A57AC7" w:rsidP="00CD0977">
      <w:pPr>
        <w:jc w:val="both"/>
        <w:rPr>
          <w:color w:val="000000"/>
        </w:rPr>
      </w:pPr>
    </w:p>
    <w:p w:rsidR="00A57AC7" w:rsidRPr="003A76DB" w:rsidRDefault="00A57AC7" w:rsidP="00CD0977">
      <w:pPr>
        <w:jc w:val="both"/>
        <w:rPr>
          <w:color w:val="000000"/>
        </w:rPr>
      </w:pPr>
    </w:p>
    <w:p w:rsidR="00A57AC7" w:rsidRPr="003A76DB" w:rsidRDefault="00A57AC7" w:rsidP="00CD0977">
      <w:pPr>
        <w:jc w:val="both"/>
        <w:rPr>
          <w:color w:val="000000"/>
        </w:rPr>
      </w:pPr>
    </w:p>
    <w:p w:rsidR="00A57AC7" w:rsidRPr="003A76DB" w:rsidRDefault="00A57AC7" w:rsidP="00CD0977">
      <w:pPr>
        <w:jc w:val="both"/>
        <w:rPr>
          <w:color w:val="000000"/>
        </w:rPr>
      </w:pPr>
    </w:p>
    <w:p w:rsidR="00A57AC7" w:rsidRPr="003A76DB" w:rsidRDefault="00A57AC7" w:rsidP="00CD0977">
      <w:pPr>
        <w:jc w:val="both"/>
        <w:rPr>
          <w:color w:val="000000"/>
        </w:rPr>
      </w:pPr>
    </w:p>
    <w:p w:rsidR="00A57AC7" w:rsidRPr="003A76DB" w:rsidRDefault="00A57AC7" w:rsidP="00CD0977">
      <w:pPr>
        <w:jc w:val="both"/>
        <w:rPr>
          <w:color w:val="000000"/>
        </w:rPr>
      </w:pPr>
    </w:p>
    <w:sectPr w:rsidR="00A57AC7" w:rsidRPr="003A76DB" w:rsidSect="0066664A">
      <w:footerReference w:type="default" r:id="rId7"/>
      <w:pgSz w:w="11906" w:h="16838" w:code="9"/>
      <w:pgMar w:top="1134" w:right="102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938" w:rsidRDefault="00E90938" w:rsidP="00B312E0">
      <w:r>
        <w:separator/>
      </w:r>
    </w:p>
  </w:endnote>
  <w:endnote w:type="continuationSeparator" w:id="0">
    <w:p w:rsidR="00E90938" w:rsidRDefault="00E90938" w:rsidP="00B3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664A" w:rsidRPr="0066664A" w:rsidRDefault="00CB190B">
    <w:pPr>
      <w:pStyle w:val="ab"/>
      <w:jc w:val="right"/>
      <w:rPr>
        <w:sz w:val="20"/>
        <w:szCs w:val="20"/>
      </w:rPr>
    </w:pPr>
    <w:r w:rsidRPr="0066664A">
      <w:rPr>
        <w:sz w:val="20"/>
        <w:szCs w:val="20"/>
      </w:rPr>
      <w:fldChar w:fldCharType="begin"/>
    </w:r>
    <w:r w:rsidR="0066664A" w:rsidRPr="0066664A">
      <w:rPr>
        <w:sz w:val="20"/>
        <w:szCs w:val="20"/>
      </w:rPr>
      <w:instrText xml:space="preserve"> PAGE   \* MERGEFORMAT </w:instrText>
    </w:r>
    <w:r w:rsidRPr="0066664A">
      <w:rPr>
        <w:sz w:val="20"/>
        <w:szCs w:val="20"/>
      </w:rPr>
      <w:fldChar w:fldCharType="separate"/>
    </w:r>
    <w:r w:rsidR="00911908">
      <w:rPr>
        <w:noProof/>
        <w:sz w:val="20"/>
        <w:szCs w:val="20"/>
      </w:rPr>
      <w:t>4</w:t>
    </w:r>
    <w:r w:rsidRPr="0066664A">
      <w:rPr>
        <w:sz w:val="20"/>
        <w:szCs w:val="20"/>
      </w:rPr>
      <w:fldChar w:fldCharType="end"/>
    </w:r>
  </w:p>
  <w:p w:rsidR="0066664A" w:rsidRDefault="0066664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938" w:rsidRDefault="00E90938" w:rsidP="00B312E0">
      <w:r>
        <w:separator/>
      </w:r>
    </w:p>
  </w:footnote>
  <w:footnote w:type="continuationSeparator" w:id="0">
    <w:p w:rsidR="00E90938" w:rsidRDefault="00E90938" w:rsidP="00B312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7E34C6"/>
    <w:multiLevelType w:val="hybridMultilevel"/>
    <w:tmpl w:val="844A933A"/>
    <w:lvl w:ilvl="0" w:tplc="D55CCDE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ED0DD8"/>
    <w:multiLevelType w:val="hybridMultilevel"/>
    <w:tmpl w:val="9F8E8A5A"/>
    <w:lvl w:ilvl="0" w:tplc="176033A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129"/>
    <w:rsid w:val="00023D71"/>
    <w:rsid w:val="0002528B"/>
    <w:rsid w:val="000636E2"/>
    <w:rsid w:val="000D6CAD"/>
    <w:rsid w:val="00114741"/>
    <w:rsid w:val="001400DC"/>
    <w:rsid w:val="00142AC3"/>
    <w:rsid w:val="00147208"/>
    <w:rsid w:val="00151064"/>
    <w:rsid w:val="001522AC"/>
    <w:rsid w:val="00154D0C"/>
    <w:rsid w:val="00175E2F"/>
    <w:rsid w:val="001A5F45"/>
    <w:rsid w:val="001A7AB4"/>
    <w:rsid w:val="001B700C"/>
    <w:rsid w:val="001C4036"/>
    <w:rsid w:val="001D4495"/>
    <w:rsid w:val="001F498B"/>
    <w:rsid w:val="001F7622"/>
    <w:rsid w:val="002010EA"/>
    <w:rsid w:val="002102E0"/>
    <w:rsid w:val="00215F48"/>
    <w:rsid w:val="00217796"/>
    <w:rsid w:val="00221615"/>
    <w:rsid w:val="00227B64"/>
    <w:rsid w:val="0025623F"/>
    <w:rsid w:val="002B6362"/>
    <w:rsid w:val="002F3A8C"/>
    <w:rsid w:val="0030547D"/>
    <w:rsid w:val="00316607"/>
    <w:rsid w:val="003205DC"/>
    <w:rsid w:val="0032190C"/>
    <w:rsid w:val="00352C04"/>
    <w:rsid w:val="00380122"/>
    <w:rsid w:val="003A76DB"/>
    <w:rsid w:val="003B1C79"/>
    <w:rsid w:val="003B44C0"/>
    <w:rsid w:val="003B4AB4"/>
    <w:rsid w:val="003B651B"/>
    <w:rsid w:val="003C222C"/>
    <w:rsid w:val="003D46C1"/>
    <w:rsid w:val="004133E3"/>
    <w:rsid w:val="004248A8"/>
    <w:rsid w:val="00427431"/>
    <w:rsid w:val="004316B4"/>
    <w:rsid w:val="004440E1"/>
    <w:rsid w:val="004460DA"/>
    <w:rsid w:val="00452D2C"/>
    <w:rsid w:val="00472A3B"/>
    <w:rsid w:val="00482D5E"/>
    <w:rsid w:val="004B64B4"/>
    <w:rsid w:val="004C1772"/>
    <w:rsid w:val="004F0676"/>
    <w:rsid w:val="00530544"/>
    <w:rsid w:val="0053239F"/>
    <w:rsid w:val="00533128"/>
    <w:rsid w:val="00547EC2"/>
    <w:rsid w:val="00566432"/>
    <w:rsid w:val="00572898"/>
    <w:rsid w:val="00593D04"/>
    <w:rsid w:val="005A186F"/>
    <w:rsid w:val="005A3D46"/>
    <w:rsid w:val="005E5A94"/>
    <w:rsid w:val="005F5083"/>
    <w:rsid w:val="005F7641"/>
    <w:rsid w:val="00605BE8"/>
    <w:rsid w:val="00616273"/>
    <w:rsid w:val="0063194D"/>
    <w:rsid w:val="00637475"/>
    <w:rsid w:val="0064741D"/>
    <w:rsid w:val="006476E1"/>
    <w:rsid w:val="00654B70"/>
    <w:rsid w:val="0066345F"/>
    <w:rsid w:val="0066664A"/>
    <w:rsid w:val="00675011"/>
    <w:rsid w:val="0069488D"/>
    <w:rsid w:val="006C7131"/>
    <w:rsid w:val="0071165D"/>
    <w:rsid w:val="00716276"/>
    <w:rsid w:val="0072276C"/>
    <w:rsid w:val="00736F09"/>
    <w:rsid w:val="0074671A"/>
    <w:rsid w:val="00750FE5"/>
    <w:rsid w:val="00762316"/>
    <w:rsid w:val="0076770B"/>
    <w:rsid w:val="0077192D"/>
    <w:rsid w:val="007740DE"/>
    <w:rsid w:val="007B0345"/>
    <w:rsid w:val="007B332A"/>
    <w:rsid w:val="007B7F57"/>
    <w:rsid w:val="007C551E"/>
    <w:rsid w:val="007E0120"/>
    <w:rsid w:val="007F3C87"/>
    <w:rsid w:val="00820129"/>
    <w:rsid w:val="008A28DA"/>
    <w:rsid w:val="008B1563"/>
    <w:rsid w:val="008D128A"/>
    <w:rsid w:val="008F6AD0"/>
    <w:rsid w:val="00901C35"/>
    <w:rsid w:val="00911908"/>
    <w:rsid w:val="0096202B"/>
    <w:rsid w:val="00976959"/>
    <w:rsid w:val="00977A9A"/>
    <w:rsid w:val="009A34EA"/>
    <w:rsid w:val="009B5739"/>
    <w:rsid w:val="00A21AC1"/>
    <w:rsid w:val="00A57370"/>
    <w:rsid w:val="00A57581"/>
    <w:rsid w:val="00A57AC7"/>
    <w:rsid w:val="00A612E8"/>
    <w:rsid w:val="00AA3961"/>
    <w:rsid w:val="00AC6138"/>
    <w:rsid w:val="00AD6DA5"/>
    <w:rsid w:val="00B312E0"/>
    <w:rsid w:val="00B42E4D"/>
    <w:rsid w:val="00BA1DEB"/>
    <w:rsid w:val="00BA5B32"/>
    <w:rsid w:val="00BC1F17"/>
    <w:rsid w:val="00C2058C"/>
    <w:rsid w:val="00C31F1E"/>
    <w:rsid w:val="00C61AFC"/>
    <w:rsid w:val="00C80EEE"/>
    <w:rsid w:val="00C85A5D"/>
    <w:rsid w:val="00CA12FE"/>
    <w:rsid w:val="00CB190B"/>
    <w:rsid w:val="00CD0977"/>
    <w:rsid w:val="00D074F5"/>
    <w:rsid w:val="00D07611"/>
    <w:rsid w:val="00D139B4"/>
    <w:rsid w:val="00D16C65"/>
    <w:rsid w:val="00D352CE"/>
    <w:rsid w:val="00D40B8B"/>
    <w:rsid w:val="00D553DA"/>
    <w:rsid w:val="00D604AA"/>
    <w:rsid w:val="00D64D65"/>
    <w:rsid w:val="00D80EE6"/>
    <w:rsid w:val="00D87BE4"/>
    <w:rsid w:val="00D914D7"/>
    <w:rsid w:val="00DD0D42"/>
    <w:rsid w:val="00DD7575"/>
    <w:rsid w:val="00DE79B7"/>
    <w:rsid w:val="00DF715C"/>
    <w:rsid w:val="00E464C4"/>
    <w:rsid w:val="00E510B8"/>
    <w:rsid w:val="00E51DE2"/>
    <w:rsid w:val="00E67FC6"/>
    <w:rsid w:val="00E80743"/>
    <w:rsid w:val="00E90938"/>
    <w:rsid w:val="00E94B76"/>
    <w:rsid w:val="00EA5B9E"/>
    <w:rsid w:val="00EB7FD1"/>
    <w:rsid w:val="00EC5AE1"/>
    <w:rsid w:val="00ED21C6"/>
    <w:rsid w:val="00ED7E4D"/>
    <w:rsid w:val="00EF6D26"/>
    <w:rsid w:val="00F10329"/>
    <w:rsid w:val="00F27140"/>
    <w:rsid w:val="00F42999"/>
    <w:rsid w:val="00F45587"/>
    <w:rsid w:val="00F63D04"/>
    <w:rsid w:val="00F87324"/>
    <w:rsid w:val="00FA6FBF"/>
    <w:rsid w:val="00FD1B6C"/>
    <w:rsid w:val="00FD3423"/>
    <w:rsid w:val="00FD54DB"/>
    <w:rsid w:val="00FD5D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B1C5727"/>
  <w15:docId w15:val="{31A1B40B-F2E2-418E-95BD-CFF4A465C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129"/>
    <w:rPr>
      <w:rFonts w:ascii="Times New Roman" w:eastAsia="Times New Roman" w:hAnsi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2B6362"/>
    <w:pPr>
      <w:jc w:val="both"/>
    </w:pPr>
    <w:rPr>
      <w:b/>
      <w:bCs/>
      <w:sz w:val="19"/>
      <w:szCs w:val="19"/>
      <w:lang w:eastAsia="en-US"/>
    </w:rPr>
  </w:style>
  <w:style w:type="character" w:customStyle="1" w:styleId="20">
    <w:name w:val="Основен текст 2 Знак"/>
    <w:basedOn w:val="a0"/>
    <w:link w:val="2"/>
    <w:uiPriority w:val="99"/>
    <w:locked/>
    <w:rsid w:val="002B6362"/>
    <w:rPr>
      <w:rFonts w:ascii="Times New Roman" w:hAnsi="Times New Roman" w:cs="Times New Roman"/>
      <w:b/>
      <w:bCs/>
      <w:sz w:val="19"/>
      <w:szCs w:val="19"/>
    </w:rPr>
  </w:style>
  <w:style w:type="paragraph" w:customStyle="1" w:styleId="CharChar">
    <w:name w:val="Char Char Знак Знак Знак Знак"/>
    <w:basedOn w:val="a"/>
    <w:uiPriority w:val="99"/>
    <w:rsid w:val="002B6362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1">
    <w:name w:val="Char Char Знак Знак Знак Знак1"/>
    <w:basedOn w:val="a"/>
    <w:uiPriority w:val="99"/>
    <w:rsid w:val="00D87BE4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3">
    <w:name w:val="List Paragraph"/>
    <w:basedOn w:val="a"/>
    <w:uiPriority w:val="99"/>
    <w:qFormat/>
    <w:rsid w:val="00147208"/>
    <w:pPr>
      <w:ind w:left="720"/>
    </w:pPr>
  </w:style>
  <w:style w:type="character" w:styleId="a4">
    <w:name w:val="Hyperlink"/>
    <w:basedOn w:val="a0"/>
    <w:uiPriority w:val="99"/>
    <w:rsid w:val="00221615"/>
    <w:rPr>
      <w:color w:val="0000FF"/>
      <w:u w:val="single"/>
    </w:rPr>
  </w:style>
  <w:style w:type="character" w:styleId="a5">
    <w:name w:val="page number"/>
    <w:basedOn w:val="a0"/>
    <w:uiPriority w:val="99"/>
    <w:rsid w:val="00FD5D67"/>
  </w:style>
  <w:style w:type="paragraph" w:styleId="HTML">
    <w:name w:val="HTML Preformatted"/>
    <w:basedOn w:val="a"/>
    <w:link w:val="HTML0"/>
    <w:uiPriority w:val="99"/>
    <w:rsid w:val="00BA1D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7"/>
      <w:szCs w:val="27"/>
      <w:lang w:val="en-US" w:eastAsia="en-US"/>
    </w:rPr>
  </w:style>
  <w:style w:type="character" w:customStyle="1" w:styleId="HTML0">
    <w:name w:val="HTML стандартен Знак"/>
    <w:basedOn w:val="a0"/>
    <w:link w:val="HTML"/>
    <w:uiPriority w:val="99"/>
    <w:locked/>
    <w:rsid w:val="00BA1DEB"/>
    <w:rPr>
      <w:rFonts w:ascii="Courier New" w:hAnsi="Courier New" w:cs="Courier New"/>
      <w:sz w:val="27"/>
      <w:szCs w:val="27"/>
      <w:lang w:val="en-US"/>
    </w:rPr>
  </w:style>
  <w:style w:type="paragraph" w:styleId="a6">
    <w:name w:val="Normal (Web)"/>
    <w:basedOn w:val="a"/>
    <w:uiPriority w:val="99"/>
    <w:rsid w:val="00BA1DEB"/>
    <w:pPr>
      <w:spacing w:before="100" w:beforeAutospacing="1" w:after="100" w:afterAutospacing="1"/>
    </w:pPr>
  </w:style>
  <w:style w:type="paragraph" w:customStyle="1" w:styleId="ListParagraph1">
    <w:name w:val="List Paragraph1"/>
    <w:basedOn w:val="a"/>
    <w:uiPriority w:val="99"/>
    <w:rsid w:val="0097695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7">
    <w:name w:val="Body Text Indent"/>
    <w:basedOn w:val="a"/>
    <w:link w:val="a8"/>
    <w:uiPriority w:val="99"/>
    <w:semiHidden/>
    <w:rsid w:val="001A5F45"/>
    <w:pPr>
      <w:spacing w:after="120"/>
      <w:ind w:left="283"/>
    </w:pPr>
  </w:style>
  <w:style w:type="character" w:customStyle="1" w:styleId="a8">
    <w:name w:val="Основен текст с отстъп Знак"/>
    <w:basedOn w:val="a0"/>
    <w:link w:val="a7"/>
    <w:uiPriority w:val="99"/>
    <w:semiHidden/>
    <w:locked/>
    <w:rsid w:val="001A5F45"/>
    <w:rPr>
      <w:rFonts w:ascii="Times New Roman" w:hAnsi="Times New Roman" w:cs="Times New Roman"/>
      <w:sz w:val="24"/>
      <w:szCs w:val="24"/>
      <w:lang w:eastAsia="bg-BG"/>
    </w:rPr>
  </w:style>
  <w:style w:type="paragraph" w:styleId="a9">
    <w:name w:val="header"/>
    <w:basedOn w:val="a"/>
    <w:link w:val="aa"/>
    <w:uiPriority w:val="99"/>
    <w:semiHidden/>
    <w:rsid w:val="00B312E0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semiHidden/>
    <w:locked/>
    <w:rsid w:val="00B312E0"/>
    <w:rPr>
      <w:rFonts w:ascii="Times New Roman" w:hAnsi="Times New Roman" w:cs="Times New Roman"/>
      <w:sz w:val="24"/>
      <w:szCs w:val="24"/>
      <w:lang w:eastAsia="bg-BG"/>
    </w:rPr>
  </w:style>
  <w:style w:type="paragraph" w:styleId="ab">
    <w:name w:val="footer"/>
    <w:basedOn w:val="a"/>
    <w:link w:val="ac"/>
    <w:uiPriority w:val="99"/>
    <w:rsid w:val="00B312E0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locked/>
    <w:rsid w:val="00B312E0"/>
    <w:rPr>
      <w:rFonts w:ascii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889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1393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9316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Rusar1</dc:creator>
  <cp:keywords/>
  <dc:description/>
  <cp:lastModifiedBy>USER</cp:lastModifiedBy>
  <cp:revision>36</cp:revision>
  <cp:lastPrinted>2019-01-17T08:45:00Z</cp:lastPrinted>
  <dcterms:created xsi:type="dcterms:W3CDTF">2026-04-17T10:46:00Z</dcterms:created>
  <dcterms:modified xsi:type="dcterms:W3CDTF">2026-04-21T13:21:00Z</dcterms:modified>
</cp:coreProperties>
</file>